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01C" w:rsidRDefault="00A4201C">
      <w:pPr>
        <w:pStyle w:val="a3"/>
        <w:spacing w:before="91"/>
        <w:ind w:left="1186"/>
      </w:pPr>
      <w:r>
        <w:t>ОТЧЕТ</w:t>
      </w:r>
    </w:p>
    <w:p w:rsidR="00A171D8" w:rsidRDefault="002A533F">
      <w:pPr>
        <w:pStyle w:val="a3"/>
        <w:spacing w:before="91"/>
        <w:ind w:left="1186"/>
      </w:pP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ПЛАНУ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  <w:r w:rsidR="00C31BA0">
        <w:t>за</w:t>
      </w:r>
      <w:r>
        <w:rPr>
          <w:spacing w:val="-1"/>
        </w:rPr>
        <w:t xml:space="preserve"> </w:t>
      </w:r>
      <w:r>
        <w:t xml:space="preserve">2025 </w:t>
      </w:r>
      <w:r>
        <w:rPr>
          <w:spacing w:val="-5"/>
        </w:rPr>
        <w:t>год</w:t>
      </w:r>
    </w:p>
    <w:p w:rsidR="00A171D8" w:rsidRDefault="002A533F">
      <w:pPr>
        <w:pStyle w:val="a3"/>
        <w:ind w:left="1182"/>
      </w:pPr>
      <w:r>
        <w:t>ПО</w:t>
      </w:r>
      <w:r>
        <w:rPr>
          <w:spacing w:val="-7"/>
        </w:rPr>
        <w:t xml:space="preserve"> </w:t>
      </w:r>
      <w:r>
        <w:t>ПРОФИЛАКТИКЕ</w:t>
      </w:r>
      <w:r>
        <w:rPr>
          <w:spacing w:val="-7"/>
        </w:rPr>
        <w:t xml:space="preserve"> </w:t>
      </w:r>
      <w:r>
        <w:t>КОРРУПЦИОННЫХ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ИНЫХ</w:t>
      </w:r>
      <w:r>
        <w:rPr>
          <w:spacing w:val="-8"/>
        </w:rPr>
        <w:t xml:space="preserve"> </w:t>
      </w:r>
      <w:r>
        <w:t xml:space="preserve">ПРАВОНАРУШЕНИЙ в </w:t>
      </w:r>
      <w:r w:rsidR="00A4201C">
        <w:t>ГАПОУ СКСПО.</w:t>
      </w:r>
    </w:p>
    <w:p w:rsidR="00A171D8" w:rsidRDefault="00A171D8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2"/>
        <w:gridCol w:w="2763"/>
        <w:gridCol w:w="2216"/>
        <w:gridCol w:w="1875"/>
        <w:gridCol w:w="2687"/>
      </w:tblGrid>
      <w:tr w:rsidR="00A171D8">
        <w:trPr>
          <w:trHeight w:val="553"/>
        </w:trPr>
        <w:tc>
          <w:tcPr>
            <w:tcW w:w="812" w:type="dxa"/>
          </w:tcPr>
          <w:p w:rsidR="00A171D8" w:rsidRDefault="002A533F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A171D8" w:rsidRDefault="002A533F">
            <w:pPr>
              <w:pStyle w:val="TableParagraph"/>
              <w:spacing w:line="264" w:lineRule="exact"/>
              <w:ind w:left="7" w:right="1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2763" w:type="dxa"/>
          </w:tcPr>
          <w:p w:rsidR="00A171D8" w:rsidRDefault="002A533F">
            <w:pPr>
              <w:pStyle w:val="TableParagraph"/>
              <w:spacing w:line="270" w:lineRule="exact"/>
              <w:ind w:left="6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  <w:p w:rsidR="00A171D8" w:rsidRDefault="002A533F">
            <w:pPr>
              <w:pStyle w:val="TableParagraph"/>
              <w:spacing w:line="264" w:lineRule="exact"/>
              <w:ind w:left="7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216" w:type="dxa"/>
          </w:tcPr>
          <w:p w:rsidR="00A171D8" w:rsidRDefault="002A533F">
            <w:pPr>
              <w:pStyle w:val="TableParagraph"/>
              <w:spacing w:line="270" w:lineRule="exact"/>
              <w:ind w:left="79" w:right="73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Ответственное</w:t>
            </w:r>
          </w:p>
          <w:p w:rsidR="00A171D8" w:rsidRDefault="002A533F">
            <w:pPr>
              <w:pStyle w:val="TableParagraph"/>
              <w:spacing w:line="264" w:lineRule="exact"/>
              <w:ind w:left="81" w:right="71"/>
              <w:rPr>
                <w:sz w:val="24"/>
              </w:rPr>
            </w:pPr>
            <w:r>
              <w:rPr>
                <w:spacing w:val="-4"/>
                <w:sz w:val="24"/>
              </w:rPr>
              <w:t>лицо</w:t>
            </w:r>
          </w:p>
        </w:tc>
        <w:tc>
          <w:tcPr>
            <w:tcW w:w="1875" w:type="dxa"/>
          </w:tcPr>
          <w:p w:rsidR="00A171D8" w:rsidRDefault="002A533F">
            <w:pPr>
              <w:pStyle w:val="TableParagraph"/>
              <w:spacing w:line="270" w:lineRule="exact"/>
              <w:ind w:left="9" w:right="6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  <w:p w:rsidR="00A171D8" w:rsidRDefault="002A533F">
            <w:pPr>
              <w:pStyle w:val="TableParagraph"/>
              <w:spacing w:line="264" w:lineRule="exact"/>
              <w:ind w:left="9" w:right="3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исполнения</w:t>
            </w:r>
          </w:p>
        </w:tc>
        <w:tc>
          <w:tcPr>
            <w:tcW w:w="2687" w:type="dxa"/>
          </w:tcPr>
          <w:p w:rsidR="00A171D8" w:rsidRDefault="002A533F">
            <w:pPr>
              <w:pStyle w:val="TableParagraph"/>
              <w:spacing w:line="270" w:lineRule="exact"/>
              <w:ind w:left="243"/>
              <w:jc w:val="left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исполнении</w:t>
            </w:r>
          </w:p>
        </w:tc>
      </w:tr>
      <w:tr w:rsidR="00A171D8">
        <w:trPr>
          <w:trHeight w:val="1103"/>
        </w:trPr>
        <w:tc>
          <w:tcPr>
            <w:tcW w:w="812" w:type="dxa"/>
          </w:tcPr>
          <w:p w:rsidR="00A171D8" w:rsidRDefault="002A533F">
            <w:pPr>
              <w:pStyle w:val="TableParagraph"/>
              <w:spacing w:line="268" w:lineRule="exact"/>
              <w:ind w:right="1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763" w:type="dxa"/>
          </w:tcPr>
          <w:p w:rsidR="00A171D8" w:rsidRDefault="002A533F" w:rsidP="00C31BA0">
            <w:pPr>
              <w:pStyle w:val="TableParagraph"/>
              <w:ind w:left="222" w:right="168" w:hanging="48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локальных актов на официальном сайте </w:t>
            </w:r>
            <w:r w:rsidR="00C31BA0">
              <w:rPr>
                <w:sz w:val="24"/>
              </w:rPr>
              <w:t>колледжа</w:t>
            </w:r>
          </w:p>
        </w:tc>
        <w:tc>
          <w:tcPr>
            <w:tcW w:w="2216" w:type="dxa"/>
          </w:tcPr>
          <w:p w:rsidR="00A171D8" w:rsidRDefault="00C31BA0">
            <w:pPr>
              <w:pStyle w:val="TableParagraph"/>
              <w:ind w:left="79" w:right="72"/>
              <w:rPr>
                <w:sz w:val="24"/>
              </w:rPr>
            </w:pPr>
            <w:r>
              <w:rPr>
                <w:sz w:val="24"/>
              </w:rPr>
              <w:t>Педагог-библиотекарь</w:t>
            </w:r>
          </w:p>
        </w:tc>
        <w:tc>
          <w:tcPr>
            <w:tcW w:w="1875" w:type="dxa"/>
          </w:tcPr>
          <w:p w:rsidR="00A171D8" w:rsidRDefault="002A533F">
            <w:pPr>
              <w:pStyle w:val="TableParagraph"/>
              <w:ind w:left="145" w:right="138" w:firstLine="1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 xml:space="preserve">необходимости </w:t>
            </w:r>
            <w:r>
              <w:rPr>
                <w:sz w:val="24"/>
              </w:rPr>
              <w:t>в течение 2025</w:t>
            </w:r>
          </w:p>
          <w:p w:rsidR="00A171D8" w:rsidRDefault="002A533F">
            <w:pPr>
              <w:pStyle w:val="TableParagraph"/>
              <w:spacing w:line="264" w:lineRule="exact"/>
              <w:ind w:left="9" w:right="4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87" w:type="dxa"/>
          </w:tcPr>
          <w:p w:rsidR="00A171D8" w:rsidRDefault="002A533F">
            <w:pPr>
              <w:pStyle w:val="TableParagraph"/>
              <w:ind w:left="786" w:hanging="671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велась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 всего года.</w:t>
            </w:r>
          </w:p>
        </w:tc>
      </w:tr>
      <w:tr w:rsidR="00A171D8">
        <w:trPr>
          <w:trHeight w:val="2760"/>
        </w:trPr>
        <w:tc>
          <w:tcPr>
            <w:tcW w:w="812" w:type="dxa"/>
          </w:tcPr>
          <w:p w:rsidR="00A171D8" w:rsidRDefault="002A533F">
            <w:pPr>
              <w:pStyle w:val="TableParagraph"/>
              <w:spacing w:line="268" w:lineRule="exact"/>
              <w:ind w:right="1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763" w:type="dxa"/>
          </w:tcPr>
          <w:p w:rsidR="00A171D8" w:rsidRDefault="002A533F" w:rsidP="00C31BA0">
            <w:pPr>
              <w:pStyle w:val="TableParagraph"/>
              <w:ind w:left="165" w:right="158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постоянного мониторинга действующего </w:t>
            </w:r>
            <w:r>
              <w:rPr>
                <w:sz w:val="24"/>
              </w:rPr>
              <w:t xml:space="preserve">законодательства с целью своевременного приведения локальных актов </w:t>
            </w:r>
            <w:r w:rsidR="00C31BA0">
              <w:rPr>
                <w:sz w:val="24"/>
              </w:rPr>
              <w:t>колледжа</w:t>
            </w:r>
          </w:p>
        </w:tc>
        <w:tc>
          <w:tcPr>
            <w:tcW w:w="2216" w:type="dxa"/>
          </w:tcPr>
          <w:p w:rsidR="00A171D8" w:rsidRDefault="00A4201C" w:rsidP="00A4201C">
            <w:pPr>
              <w:pStyle w:val="TableParagraph"/>
              <w:spacing w:before="267"/>
              <w:ind w:left="79" w:right="76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  <w:tc>
          <w:tcPr>
            <w:tcW w:w="1875" w:type="dxa"/>
          </w:tcPr>
          <w:p w:rsidR="00A171D8" w:rsidRDefault="002A533F">
            <w:pPr>
              <w:pStyle w:val="TableParagraph"/>
              <w:spacing w:before="267"/>
              <w:ind w:left="9" w:right="5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687" w:type="dxa"/>
          </w:tcPr>
          <w:p w:rsidR="00A171D8" w:rsidRDefault="002A533F">
            <w:pPr>
              <w:pStyle w:val="TableParagraph"/>
              <w:ind w:left="814" w:hanging="699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велась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 всего года</w:t>
            </w:r>
          </w:p>
        </w:tc>
      </w:tr>
      <w:tr w:rsidR="00A171D8">
        <w:trPr>
          <w:trHeight w:val="2207"/>
        </w:trPr>
        <w:tc>
          <w:tcPr>
            <w:tcW w:w="812" w:type="dxa"/>
          </w:tcPr>
          <w:p w:rsidR="00A171D8" w:rsidRDefault="002A533F">
            <w:pPr>
              <w:pStyle w:val="TableParagraph"/>
              <w:spacing w:line="268" w:lineRule="exact"/>
              <w:ind w:right="1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763" w:type="dxa"/>
          </w:tcPr>
          <w:p w:rsidR="00A171D8" w:rsidRDefault="002A533F">
            <w:pPr>
              <w:pStyle w:val="TableParagraph"/>
              <w:ind w:left="131" w:right="121" w:hanging="3"/>
              <w:rPr>
                <w:sz w:val="24"/>
              </w:rPr>
            </w:pPr>
            <w:r>
              <w:rPr>
                <w:sz w:val="24"/>
              </w:rPr>
              <w:t>Усиление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персональной </w:t>
            </w:r>
            <w:r>
              <w:rPr>
                <w:spacing w:val="-2"/>
                <w:sz w:val="24"/>
              </w:rPr>
              <w:t xml:space="preserve">ответственности </w:t>
            </w:r>
            <w:r>
              <w:rPr>
                <w:sz w:val="24"/>
              </w:rPr>
              <w:t>работников за неправомерно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принятые решения в рамках служебных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полномочий и за другие проявления</w:t>
            </w:r>
          </w:p>
          <w:p w:rsidR="00A171D8" w:rsidRDefault="002A533F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бюрократизма</w:t>
            </w:r>
          </w:p>
        </w:tc>
        <w:tc>
          <w:tcPr>
            <w:tcW w:w="2216" w:type="dxa"/>
          </w:tcPr>
          <w:p w:rsidR="00A171D8" w:rsidRDefault="002A533F">
            <w:pPr>
              <w:pStyle w:val="TableParagraph"/>
              <w:spacing w:before="267"/>
              <w:ind w:left="79" w:right="73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875" w:type="dxa"/>
          </w:tcPr>
          <w:p w:rsidR="00A171D8" w:rsidRDefault="002A533F">
            <w:pPr>
              <w:pStyle w:val="TableParagraph"/>
              <w:spacing w:before="267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687" w:type="dxa"/>
          </w:tcPr>
          <w:p w:rsidR="00A171D8" w:rsidRDefault="002A533F">
            <w:pPr>
              <w:pStyle w:val="TableParagraph"/>
              <w:ind w:left="814" w:hanging="699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велась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 всего года</w:t>
            </w:r>
          </w:p>
        </w:tc>
      </w:tr>
      <w:tr w:rsidR="00A171D8">
        <w:trPr>
          <w:trHeight w:val="1103"/>
        </w:trPr>
        <w:tc>
          <w:tcPr>
            <w:tcW w:w="812" w:type="dxa"/>
          </w:tcPr>
          <w:p w:rsidR="00A171D8" w:rsidRDefault="002A533F">
            <w:pPr>
              <w:pStyle w:val="TableParagraph"/>
              <w:spacing w:line="268" w:lineRule="exact"/>
              <w:ind w:right="1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763" w:type="dxa"/>
          </w:tcPr>
          <w:p w:rsidR="00A171D8" w:rsidRDefault="002A533F">
            <w:pPr>
              <w:pStyle w:val="TableParagraph"/>
              <w:ind w:left="179" w:right="170"/>
              <w:rPr>
                <w:sz w:val="24"/>
              </w:rPr>
            </w:pPr>
            <w:r>
              <w:rPr>
                <w:sz w:val="24"/>
              </w:rPr>
              <w:t>Анализ кадрового состава в целях</w:t>
            </w:r>
          </w:p>
          <w:p w:rsidR="00A171D8" w:rsidRDefault="002A533F">
            <w:pPr>
              <w:pStyle w:val="TableParagraph"/>
              <w:spacing w:line="270" w:lineRule="atLeast"/>
              <w:ind w:left="179" w:right="170"/>
              <w:rPr>
                <w:sz w:val="24"/>
              </w:rPr>
            </w:pPr>
            <w:r>
              <w:rPr>
                <w:sz w:val="24"/>
              </w:rPr>
              <w:t>исключения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конфликта </w:t>
            </w:r>
            <w:r>
              <w:rPr>
                <w:spacing w:val="-2"/>
                <w:sz w:val="24"/>
              </w:rPr>
              <w:t>интересов.</w:t>
            </w:r>
          </w:p>
        </w:tc>
        <w:tc>
          <w:tcPr>
            <w:tcW w:w="2216" w:type="dxa"/>
          </w:tcPr>
          <w:p w:rsidR="00A171D8" w:rsidRDefault="002A533F">
            <w:pPr>
              <w:pStyle w:val="TableParagraph"/>
              <w:spacing w:line="268" w:lineRule="exact"/>
              <w:ind w:left="79" w:right="73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875" w:type="dxa"/>
          </w:tcPr>
          <w:p w:rsidR="00A171D8" w:rsidRDefault="002A533F">
            <w:pPr>
              <w:pStyle w:val="TableParagraph"/>
              <w:spacing w:line="268" w:lineRule="exact"/>
              <w:ind w:left="9" w:right="2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  <w:p w:rsidR="00A171D8" w:rsidRDefault="002A533F">
            <w:pPr>
              <w:pStyle w:val="TableParagraph"/>
              <w:ind w:left="9" w:right="4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87" w:type="dxa"/>
          </w:tcPr>
          <w:p w:rsidR="00A171D8" w:rsidRDefault="002A533F">
            <w:pPr>
              <w:pStyle w:val="TableParagraph"/>
              <w:ind w:left="43" w:right="3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полном объеме и </w:t>
            </w:r>
            <w:r>
              <w:rPr>
                <w:spacing w:val="-2"/>
                <w:sz w:val="24"/>
              </w:rPr>
              <w:t>своевременно</w:t>
            </w:r>
          </w:p>
        </w:tc>
      </w:tr>
      <w:tr w:rsidR="00A171D8">
        <w:trPr>
          <w:trHeight w:val="2207"/>
        </w:trPr>
        <w:tc>
          <w:tcPr>
            <w:tcW w:w="812" w:type="dxa"/>
          </w:tcPr>
          <w:p w:rsidR="00A171D8" w:rsidRDefault="002A533F">
            <w:pPr>
              <w:pStyle w:val="TableParagraph"/>
              <w:spacing w:line="268" w:lineRule="exact"/>
              <w:ind w:right="1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763" w:type="dxa"/>
          </w:tcPr>
          <w:p w:rsidR="00A171D8" w:rsidRDefault="002A533F">
            <w:pPr>
              <w:pStyle w:val="TableParagraph"/>
              <w:ind w:left="153" w:right="144"/>
              <w:rPr>
                <w:sz w:val="24"/>
              </w:rPr>
            </w:pPr>
            <w:r>
              <w:rPr>
                <w:sz w:val="24"/>
              </w:rPr>
              <w:t>Плановое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рассмотрение </w:t>
            </w:r>
            <w:proofErr w:type="spellStart"/>
            <w:r>
              <w:rPr>
                <w:sz w:val="24"/>
              </w:rPr>
              <w:t>деклара</w:t>
            </w:r>
            <w:proofErr w:type="spellEnd"/>
            <w:r>
              <w:rPr>
                <w:sz w:val="24"/>
              </w:rPr>
              <w:t>-</w:t>
            </w:r>
          </w:p>
          <w:p w:rsidR="00A171D8" w:rsidRDefault="002A533F" w:rsidP="00C31BA0">
            <w:pPr>
              <w:pStyle w:val="TableParagraph"/>
              <w:ind w:left="366" w:right="360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ций</w:t>
            </w:r>
            <w:proofErr w:type="spellEnd"/>
            <w:r>
              <w:rPr>
                <w:sz w:val="24"/>
              </w:rPr>
              <w:t xml:space="preserve"> о конфликте </w:t>
            </w:r>
            <w:r>
              <w:rPr>
                <w:spacing w:val="-2"/>
                <w:sz w:val="24"/>
              </w:rPr>
              <w:t xml:space="preserve">интересов, представленных </w:t>
            </w:r>
            <w:r>
              <w:rPr>
                <w:sz w:val="24"/>
              </w:rPr>
              <w:t>работниками</w:t>
            </w:r>
            <w:r>
              <w:rPr>
                <w:spacing w:val="-15"/>
                <w:sz w:val="24"/>
              </w:rPr>
              <w:t xml:space="preserve"> </w:t>
            </w:r>
            <w:r w:rsidR="00C31BA0">
              <w:rPr>
                <w:spacing w:val="-15"/>
                <w:sz w:val="24"/>
              </w:rPr>
              <w:t>колледжа</w:t>
            </w:r>
          </w:p>
        </w:tc>
        <w:tc>
          <w:tcPr>
            <w:tcW w:w="2216" w:type="dxa"/>
          </w:tcPr>
          <w:p w:rsidR="00A171D8" w:rsidRDefault="002A533F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z w:val="24"/>
              </w:rPr>
              <w:t xml:space="preserve">Комиссия по </w:t>
            </w:r>
            <w:r>
              <w:rPr>
                <w:spacing w:val="-2"/>
                <w:sz w:val="24"/>
              </w:rPr>
              <w:t xml:space="preserve">противодействию </w:t>
            </w:r>
            <w:r>
              <w:rPr>
                <w:sz w:val="24"/>
              </w:rPr>
              <w:t xml:space="preserve">коррупции и </w:t>
            </w:r>
            <w:r>
              <w:rPr>
                <w:spacing w:val="-2"/>
                <w:sz w:val="24"/>
              </w:rPr>
              <w:t>урегулированию конфликта интересов</w:t>
            </w:r>
          </w:p>
        </w:tc>
        <w:tc>
          <w:tcPr>
            <w:tcW w:w="1875" w:type="dxa"/>
          </w:tcPr>
          <w:p w:rsidR="00A171D8" w:rsidRDefault="00C31BA0">
            <w:pPr>
              <w:pStyle w:val="TableParagraph"/>
              <w:spacing w:line="268" w:lineRule="exact"/>
              <w:ind w:left="9" w:right="2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2A533F">
              <w:rPr>
                <w:spacing w:val="-2"/>
                <w:sz w:val="24"/>
              </w:rPr>
              <w:t xml:space="preserve"> </w:t>
            </w:r>
            <w:r w:rsidR="002A533F">
              <w:rPr>
                <w:spacing w:val="-4"/>
                <w:sz w:val="24"/>
              </w:rPr>
              <w:t>2025</w:t>
            </w:r>
          </w:p>
          <w:p w:rsidR="00A171D8" w:rsidRDefault="002A533F">
            <w:pPr>
              <w:pStyle w:val="TableParagraph"/>
              <w:ind w:left="9" w:right="4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87" w:type="dxa"/>
          </w:tcPr>
          <w:p w:rsidR="00A171D8" w:rsidRDefault="002A533F">
            <w:pPr>
              <w:pStyle w:val="TableParagraph"/>
              <w:spacing w:line="270" w:lineRule="atLeast"/>
              <w:ind w:left="250" w:right="244" w:hanging="1"/>
              <w:rPr>
                <w:sz w:val="24"/>
              </w:rPr>
            </w:pPr>
            <w:r>
              <w:rPr>
                <w:sz w:val="24"/>
              </w:rPr>
              <w:t>Конфликт интересов 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сотрудниками </w:t>
            </w:r>
            <w:r>
              <w:rPr>
                <w:spacing w:val="-2"/>
                <w:sz w:val="24"/>
              </w:rPr>
              <w:t>организации отсутствует</w:t>
            </w:r>
          </w:p>
        </w:tc>
      </w:tr>
      <w:tr w:rsidR="00A171D8">
        <w:trPr>
          <w:trHeight w:val="2208"/>
        </w:trPr>
        <w:tc>
          <w:tcPr>
            <w:tcW w:w="812" w:type="dxa"/>
          </w:tcPr>
          <w:p w:rsidR="00A171D8" w:rsidRDefault="002A533F">
            <w:pPr>
              <w:pStyle w:val="TableParagraph"/>
              <w:spacing w:line="267" w:lineRule="exact"/>
              <w:ind w:right="1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763" w:type="dxa"/>
          </w:tcPr>
          <w:p w:rsidR="00A171D8" w:rsidRDefault="002A533F"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Рассмотрение</w:t>
            </w:r>
          </w:p>
          <w:p w:rsidR="00A171D8" w:rsidRDefault="002A533F">
            <w:pPr>
              <w:pStyle w:val="TableParagraph"/>
              <w:ind w:left="215" w:right="207"/>
              <w:rPr>
                <w:sz w:val="24"/>
              </w:rPr>
            </w:pPr>
            <w:r>
              <w:rPr>
                <w:sz w:val="24"/>
              </w:rPr>
              <w:t>«Уведомления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факте обращения в целях склонения работника организации к </w:t>
            </w:r>
            <w:r>
              <w:rPr>
                <w:spacing w:val="-2"/>
                <w:sz w:val="24"/>
              </w:rPr>
              <w:t>совершению</w:t>
            </w:r>
          </w:p>
          <w:p w:rsidR="00A171D8" w:rsidRDefault="002A533F">
            <w:pPr>
              <w:pStyle w:val="TableParagraph"/>
              <w:spacing w:line="270" w:lineRule="atLeast"/>
              <w:ind w:left="450" w:right="436" w:hanging="10"/>
              <w:rPr>
                <w:sz w:val="24"/>
              </w:rPr>
            </w:pPr>
            <w:r>
              <w:rPr>
                <w:spacing w:val="-2"/>
                <w:sz w:val="24"/>
              </w:rPr>
              <w:t>коррупционных правонарушений»</w:t>
            </w:r>
          </w:p>
        </w:tc>
        <w:tc>
          <w:tcPr>
            <w:tcW w:w="2216" w:type="dxa"/>
          </w:tcPr>
          <w:p w:rsidR="00A171D8" w:rsidRDefault="002A533F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z w:val="24"/>
              </w:rPr>
              <w:t xml:space="preserve">Комиссия по </w:t>
            </w:r>
            <w:r>
              <w:rPr>
                <w:spacing w:val="-2"/>
                <w:sz w:val="24"/>
              </w:rPr>
              <w:t xml:space="preserve">противодействию </w:t>
            </w:r>
            <w:r>
              <w:rPr>
                <w:sz w:val="24"/>
              </w:rPr>
              <w:t xml:space="preserve">коррупции и </w:t>
            </w:r>
            <w:r>
              <w:rPr>
                <w:spacing w:val="-2"/>
                <w:sz w:val="24"/>
              </w:rPr>
              <w:t>урегулированию конфликта интересов</w:t>
            </w:r>
          </w:p>
        </w:tc>
        <w:tc>
          <w:tcPr>
            <w:tcW w:w="1875" w:type="dxa"/>
          </w:tcPr>
          <w:p w:rsidR="00A171D8" w:rsidRDefault="002A533F">
            <w:pPr>
              <w:pStyle w:val="TableParagraph"/>
              <w:ind w:left="272" w:firstLine="18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 факту </w:t>
            </w:r>
            <w:r>
              <w:rPr>
                <w:spacing w:val="-2"/>
                <w:sz w:val="24"/>
              </w:rPr>
              <w:t>уведомления</w:t>
            </w:r>
          </w:p>
        </w:tc>
        <w:tc>
          <w:tcPr>
            <w:tcW w:w="2687" w:type="dxa"/>
          </w:tcPr>
          <w:p w:rsidR="00A171D8" w:rsidRDefault="002A533F">
            <w:pPr>
              <w:pStyle w:val="TableParagraph"/>
              <w:ind w:left="678" w:right="308" w:hanging="358"/>
              <w:jc w:val="left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факты </w:t>
            </w:r>
            <w:r>
              <w:rPr>
                <w:spacing w:val="-2"/>
                <w:sz w:val="24"/>
              </w:rPr>
              <w:t>уведомления</w:t>
            </w:r>
          </w:p>
        </w:tc>
      </w:tr>
      <w:tr w:rsidR="00A171D8">
        <w:trPr>
          <w:trHeight w:val="1103"/>
        </w:trPr>
        <w:tc>
          <w:tcPr>
            <w:tcW w:w="812" w:type="dxa"/>
          </w:tcPr>
          <w:p w:rsidR="00A171D8" w:rsidRDefault="002A533F">
            <w:pPr>
              <w:pStyle w:val="TableParagraph"/>
              <w:spacing w:line="268" w:lineRule="exact"/>
              <w:ind w:right="1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763" w:type="dxa"/>
          </w:tcPr>
          <w:p w:rsidR="00A171D8" w:rsidRDefault="002A533F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Рассмотрение</w:t>
            </w:r>
          </w:p>
          <w:p w:rsidR="00A171D8" w:rsidRDefault="002A533F">
            <w:pPr>
              <w:pStyle w:val="TableParagraph"/>
              <w:spacing w:line="270" w:lineRule="atLeast"/>
              <w:ind w:left="131" w:right="123" w:firstLine="1"/>
              <w:rPr>
                <w:sz w:val="24"/>
              </w:rPr>
            </w:pPr>
            <w:r>
              <w:rPr>
                <w:sz w:val="24"/>
              </w:rPr>
              <w:t>«Уведомления о возникновении личной заинтересованности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</w:tc>
        <w:tc>
          <w:tcPr>
            <w:tcW w:w="2216" w:type="dxa"/>
          </w:tcPr>
          <w:p w:rsidR="00A171D8" w:rsidRDefault="002A533F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z w:val="24"/>
              </w:rPr>
              <w:t xml:space="preserve">Комиссия по </w:t>
            </w:r>
            <w:r>
              <w:rPr>
                <w:spacing w:val="-2"/>
                <w:sz w:val="24"/>
              </w:rPr>
              <w:t xml:space="preserve">противодействию </w:t>
            </w:r>
            <w:r>
              <w:rPr>
                <w:sz w:val="24"/>
              </w:rPr>
              <w:t>коррупции и</w:t>
            </w:r>
          </w:p>
          <w:p w:rsidR="00A171D8" w:rsidRDefault="002A533F">
            <w:pPr>
              <w:pStyle w:val="TableParagraph"/>
              <w:spacing w:line="264" w:lineRule="exact"/>
              <w:ind w:left="79" w:right="75"/>
              <w:rPr>
                <w:sz w:val="24"/>
              </w:rPr>
            </w:pPr>
            <w:r>
              <w:rPr>
                <w:spacing w:val="-2"/>
                <w:sz w:val="24"/>
              </w:rPr>
              <w:t>урегулированию</w:t>
            </w:r>
          </w:p>
        </w:tc>
        <w:tc>
          <w:tcPr>
            <w:tcW w:w="1875" w:type="dxa"/>
          </w:tcPr>
          <w:p w:rsidR="00A171D8" w:rsidRDefault="002A533F">
            <w:pPr>
              <w:pStyle w:val="TableParagraph"/>
              <w:ind w:left="272" w:firstLine="18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 факту </w:t>
            </w:r>
            <w:r>
              <w:rPr>
                <w:spacing w:val="-2"/>
                <w:sz w:val="24"/>
              </w:rPr>
              <w:t>уведомления</w:t>
            </w:r>
          </w:p>
        </w:tc>
        <w:tc>
          <w:tcPr>
            <w:tcW w:w="2687" w:type="dxa"/>
          </w:tcPr>
          <w:p w:rsidR="00A171D8" w:rsidRDefault="002A533F">
            <w:pPr>
              <w:pStyle w:val="TableParagraph"/>
              <w:ind w:left="678" w:right="308" w:hanging="358"/>
              <w:jc w:val="left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факты </w:t>
            </w:r>
            <w:r>
              <w:rPr>
                <w:spacing w:val="-2"/>
                <w:sz w:val="24"/>
              </w:rPr>
              <w:t>уведомления</w:t>
            </w:r>
          </w:p>
        </w:tc>
      </w:tr>
    </w:tbl>
    <w:p w:rsidR="00A171D8" w:rsidRDefault="00A171D8">
      <w:pPr>
        <w:pStyle w:val="TableParagraph"/>
        <w:jc w:val="left"/>
        <w:rPr>
          <w:sz w:val="24"/>
        </w:rPr>
        <w:sectPr w:rsidR="00A171D8">
          <w:type w:val="continuous"/>
          <w:pgSz w:w="11910" w:h="16840"/>
          <w:pgMar w:top="102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2"/>
        <w:gridCol w:w="2763"/>
        <w:gridCol w:w="2216"/>
        <w:gridCol w:w="1875"/>
        <w:gridCol w:w="2687"/>
      </w:tblGrid>
      <w:tr w:rsidR="00A171D8">
        <w:trPr>
          <w:trHeight w:val="1382"/>
        </w:trPr>
        <w:tc>
          <w:tcPr>
            <w:tcW w:w="812" w:type="dxa"/>
          </w:tcPr>
          <w:p w:rsidR="00A171D8" w:rsidRDefault="00A171D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763" w:type="dxa"/>
          </w:tcPr>
          <w:p w:rsidR="00A171D8" w:rsidRDefault="002A533F">
            <w:pPr>
              <w:pStyle w:val="TableParagraph"/>
              <w:ind w:left="232" w:right="222" w:hanging="6"/>
              <w:rPr>
                <w:sz w:val="24"/>
              </w:rPr>
            </w:pPr>
            <w:r>
              <w:rPr>
                <w:sz w:val="24"/>
              </w:rPr>
              <w:t>исполнении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трудовых обязанностей,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которая</w:t>
            </w:r>
            <w:proofErr w:type="gramEnd"/>
            <w:r>
              <w:rPr>
                <w:sz w:val="24"/>
              </w:rPr>
              <w:t xml:space="preserve"> приводит или может привести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конфликту</w:t>
            </w:r>
          </w:p>
          <w:p w:rsidR="00A171D8" w:rsidRDefault="002A533F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интересов»</w:t>
            </w:r>
          </w:p>
        </w:tc>
        <w:tc>
          <w:tcPr>
            <w:tcW w:w="2216" w:type="dxa"/>
          </w:tcPr>
          <w:p w:rsidR="00A171D8" w:rsidRDefault="002A533F">
            <w:pPr>
              <w:pStyle w:val="TableParagraph"/>
              <w:ind w:left="589" w:right="332" w:hanging="3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конфликта интересов</w:t>
            </w:r>
          </w:p>
        </w:tc>
        <w:tc>
          <w:tcPr>
            <w:tcW w:w="1875" w:type="dxa"/>
          </w:tcPr>
          <w:p w:rsidR="00A171D8" w:rsidRDefault="00A171D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687" w:type="dxa"/>
          </w:tcPr>
          <w:p w:rsidR="00A171D8" w:rsidRDefault="00A171D8">
            <w:pPr>
              <w:pStyle w:val="TableParagraph"/>
              <w:jc w:val="left"/>
              <w:rPr>
                <w:sz w:val="24"/>
              </w:rPr>
            </w:pPr>
          </w:p>
        </w:tc>
      </w:tr>
      <w:tr w:rsidR="00A171D8">
        <w:trPr>
          <w:trHeight w:val="3312"/>
        </w:trPr>
        <w:tc>
          <w:tcPr>
            <w:tcW w:w="812" w:type="dxa"/>
          </w:tcPr>
          <w:p w:rsidR="00A171D8" w:rsidRDefault="002A533F">
            <w:pPr>
              <w:pStyle w:val="TableParagraph"/>
              <w:spacing w:line="268" w:lineRule="exact"/>
              <w:ind w:left="46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763" w:type="dxa"/>
          </w:tcPr>
          <w:p w:rsidR="00A171D8" w:rsidRDefault="002A533F">
            <w:pPr>
              <w:pStyle w:val="TableParagraph"/>
              <w:ind w:left="126" w:right="119" w:firstLine="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Ежегодное </w:t>
            </w:r>
            <w:r>
              <w:rPr>
                <w:sz w:val="24"/>
              </w:rPr>
              <w:t xml:space="preserve">рассмотрение вопросов </w:t>
            </w:r>
            <w:r>
              <w:rPr>
                <w:spacing w:val="-2"/>
                <w:sz w:val="24"/>
              </w:rPr>
              <w:t xml:space="preserve">исполнения </w:t>
            </w:r>
            <w:r>
              <w:rPr>
                <w:sz w:val="24"/>
              </w:rPr>
              <w:t xml:space="preserve">законодательства о борьбе с коррупцией на совещаниях при </w:t>
            </w:r>
            <w:r>
              <w:rPr>
                <w:spacing w:val="-2"/>
                <w:sz w:val="24"/>
              </w:rPr>
              <w:t xml:space="preserve">директоре, </w:t>
            </w: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советах.</w:t>
            </w:r>
          </w:p>
          <w:p w:rsidR="00A171D8" w:rsidRDefault="002A533F">
            <w:pPr>
              <w:pStyle w:val="TableParagraph"/>
              <w:ind w:left="205" w:right="198" w:firstLine="3"/>
              <w:rPr>
                <w:sz w:val="24"/>
              </w:rPr>
            </w:pPr>
            <w:r>
              <w:rPr>
                <w:sz w:val="24"/>
              </w:rPr>
              <w:t>Приглашение на совещания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работников </w:t>
            </w:r>
            <w:r>
              <w:rPr>
                <w:spacing w:val="-2"/>
                <w:sz w:val="24"/>
              </w:rPr>
              <w:t>правоохранительных</w:t>
            </w:r>
          </w:p>
          <w:p w:rsidR="00A171D8" w:rsidRDefault="002A533F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органов</w:t>
            </w:r>
          </w:p>
        </w:tc>
        <w:tc>
          <w:tcPr>
            <w:tcW w:w="2216" w:type="dxa"/>
          </w:tcPr>
          <w:p w:rsidR="00A171D8" w:rsidRDefault="00A171D8">
            <w:pPr>
              <w:pStyle w:val="TableParagraph"/>
              <w:spacing w:before="267"/>
              <w:jc w:val="left"/>
              <w:rPr>
                <w:b/>
                <w:sz w:val="24"/>
              </w:rPr>
            </w:pPr>
          </w:p>
          <w:p w:rsidR="00A171D8" w:rsidRDefault="002A533F">
            <w:pPr>
              <w:pStyle w:val="TableParagraph"/>
              <w:spacing w:before="1"/>
              <w:ind w:left="79" w:right="73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875" w:type="dxa"/>
          </w:tcPr>
          <w:p w:rsidR="00A171D8" w:rsidRDefault="00A171D8">
            <w:pPr>
              <w:pStyle w:val="TableParagraph"/>
              <w:spacing w:before="267"/>
              <w:jc w:val="left"/>
              <w:rPr>
                <w:b/>
                <w:sz w:val="24"/>
              </w:rPr>
            </w:pPr>
          </w:p>
          <w:p w:rsidR="00A171D8" w:rsidRDefault="002A533F">
            <w:pPr>
              <w:pStyle w:val="TableParagraph"/>
              <w:spacing w:before="1"/>
              <w:ind w:left="9" w:right="2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полгода</w:t>
            </w:r>
          </w:p>
        </w:tc>
        <w:tc>
          <w:tcPr>
            <w:tcW w:w="2687" w:type="dxa"/>
          </w:tcPr>
          <w:p w:rsidR="00A171D8" w:rsidRDefault="002A533F">
            <w:pPr>
              <w:pStyle w:val="TableParagraph"/>
              <w:ind w:left="992" w:right="169" w:hanging="815"/>
              <w:jc w:val="left"/>
              <w:rPr>
                <w:sz w:val="24"/>
              </w:rPr>
            </w:pPr>
            <w:r>
              <w:rPr>
                <w:sz w:val="24"/>
              </w:rPr>
              <w:t>Совещания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проведены в срок.</w:t>
            </w:r>
          </w:p>
        </w:tc>
      </w:tr>
      <w:tr w:rsidR="00A171D8">
        <w:trPr>
          <w:trHeight w:val="2483"/>
        </w:trPr>
        <w:tc>
          <w:tcPr>
            <w:tcW w:w="812" w:type="dxa"/>
          </w:tcPr>
          <w:p w:rsidR="00A171D8" w:rsidRDefault="002A533F">
            <w:pPr>
              <w:pStyle w:val="TableParagraph"/>
              <w:spacing w:line="268" w:lineRule="exact"/>
              <w:ind w:left="46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763" w:type="dxa"/>
          </w:tcPr>
          <w:p w:rsidR="00A171D8" w:rsidRDefault="002A533F">
            <w:pPr>
              <w:pStyle w:val="TableParagraph"/>
              <w:ind w:left="143" w:right="136" w:firstLine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Информационное </w:t>
            </w:r>
            <w:r>
              <w:rPr>
                <w:sz w:val="24"/>
              </w:rPr>
              <w:t xml:space="preserve">взаимодействие </w:t>
            </w:r>
            <w:r w:rsidR="00C31BA0">
              <w:rPr>
                <w:sz w:val="24"/>
              </w:rPr>
              <w:t>колледжа</w:t>
            </w:r>
            <w:r>
              <w:rPr>
                <w:sz w:val="24"/>
              </w:rPr>
              <w:t xml:space="preserve"> с </w:t>
            </w:r>
            <w:r>
              <w:rPr>
                <w:spacing w:val="-2"/>
                <w:sz w:val="24"/>
              </w:rPr>
              <w:t xml:space="preserve">подразделениями правоохранительных </w:t>
            </w:r>
            <w:r>
              <w:rPr>
                <w:sz w:val="24"/>
              </w:rPr>
              <w:t>органов,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занимающихся </w:t>
            </w:r>
            <w:r>
              <w:rPr>
                <w:spacing w:val="-2"/>
                <w:sz w:val="24"/>
              </w:rPr>
              <w:t>вопросами противодействия</w:t>
            </w:r>
          </w:p>
          <w:p w:rsidR="00A171D8" w:rsidRDefault="002A533F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коррупции</w:t>
            </w:r>
          </w:p>
        </w:tc>
        <w:tc>
          <w:tcPr>
            <w:tcW w:w="2216" w:type="dxa"/>
          </w:tcPr>
          <w:p w:rsidR="00A171D8" w:rsidRDefault="00A171D8">
            <w:pPr>
              <w:pStyle w:val="TableParagraph"/>
              <w:spacing w:before="267"/>
              <w:jc w:val="left"/>
              <w:rPr>
                <w:b/>
                <w:sz w:val="24"/>
              </w:rPr>
            </w:pPr>
          </w:p>
          <w:p w:rsidR="00A171D8" w:rsidRDefault="002A533F">
            <w:pPr>
              <w:pStyle w:val="TableParagraph"/>
              <w:ind w:left="79" w:right="7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Юрисконсульт</w:t>
            </w:r>
          </w:p>
          <w:p w:rsidR="00A4201C" w:rsidRDefault="00A4201C">
            <w:pPr>
              <w:pStyle w:val="TableParagraph"/>
              <w:ind w:left="79" w:right="76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  <w:tc>
          <w:tcPr>
            <w:tcW w:w="1875" w:type="dxa"/>
          </w:tcPr>
          <w:p w:rsidR="00A171D8" w:rsidRDefault="00A171D8">
            <w:pPr>
              <w:pStyle w:val="TableParagraph"/>
              <w:spacing w:before="267"/>
              <w:jc w:val="left"/>
              <w:rPr>
                <w:b/>
                <w:sz w:val="24"/>
              </w:rPr>
            </w:pPr>
          </w:p>
          <w:p w:rsidR="00A171D8" w:rsidRDefault="002A533F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687" w:type="dxa"/>
          </w:tcPr>
          <w:p w:rsidR="00A171D8" w:rsidRDefault="002A533F">
            <w:pPr>
              <w:pStyle w:val="TableParagraph"/>
              <w:ind w:left="814" w:hanging="699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велась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 всего года</w:t>
            </w:r>
          </w:p>
        </w:tc>
      </w:tr>
      <w:tr w:rsidR="00A171D8" w:rsidRPr="00C31BA0">
        <w:trPr>
          <w:trHeight w:val="2207"/>
        </w:trPr>
        <w:tc>
          <w:tcPr>
            <w:tcW w:w="812" w:type="dxa"/>
          </w:tcPr>
          <w:p w:rsidR="00A171D8" w:rsidRPr="00C31BA0" w:rsidRDefault="002A533F" w:rsidP="00C31BA0">
            <w:pPr>
              <w:pStyle w:val="TableParagraph"/>
              <w:ind w:left="143" w:right="136" w:firstLine="3"/>
              <w:rPr>
                <w:spacing w:val="-2"/>
                <w:sz w:val="24"/>
              </w:rPr>
            </w:pPr>
            <w:r w:rsidRPr="00C31BA0">
              <w:rPr>
                <w:spacing w:val="-2"/>
                <w:sz w:val="24"/>
              </w:rPr>
              <w:t>10.</w:t>
            </w:r>
          </w:p>
        </w:tc>
        <w:tc>
          <w:tcPr>
            <w:tcW w:w="2763" w:type="dxa"/>
          </w:tcPr>
          <w:p w:rsidR="00A171D8" w:rsidRPr="00C31BA0" w:rsidRDefault="002A533F" w:rsidP="00C31BA0">
            <w:pPr>
              <w:pStyle w:val="TableParagraph"/>
              <w:ind w:left="143" w:right="136" w:firstLine="3"/>
              <w:rPr>
                <w:spacing w:val="-2"/>
                <w:sz w:val="24"/>
              </w:rPr>
            </w:pPr>
            <w:r w:rsidRPr="00C31BA0">
              <w:rPr>
                <w:spacing w:val="-2"/>
                <w:sz w:val="24"/>
              </w:rPr>
              <w:t xml:space="preserve">Реализация </w:t>
            </w:r>
            <w:r w:rsidR="00C31BA0" w:rsidRPr="00C31BA0">
              <w:rPr>
                <w:bCs/>
                <w:spacing w:val="-2"/>
                <w:sz w:val="24"/>
              </w:rPr>
              <w:t>Федеральн</w:t>
            </w:r>
            <w:r w:rsidR="00C31BA0">
              <w:rPr>
                <w:bCs/>
                <w:spacing w:val="-2"/>
                <w:sz w:val="24"/>
              </w:rPr>
              <w:t>ого</w:t>
            </w:r>
            <w:r w:rsidR="00C31BA0" w:rsidRPr="00C31BA0">
              <w:rPr>
                <w:bCs/>
                <w:spacing w:val="-2"/>
                <w:sz w:val="24"/>
              </w:rPr>
              <w:t xml:space="preserve"> закон</w:t>
            </w:r>
            <w:r w:rsidR="00C31BA0">
              <w:rPr>
                <w:bCs/>
                <w:spacing w:val="-2"/>
                <w:sz w:val="24"/>
              </w:rPr>
              <w:t>а</w:t>
            </w:r>
            <w:r w:rsidR="00C31BA0" w:rsidRPr="00C31BA0">
              <w:rPr>
                <w:bCs/>
                <w:spacing w:val="-2"/>
                <w:sz w:val="24"/>
              </w:rPr>
              <w:t xml:space="preserve"> от 18 июля 2011 года №223-ФЗ «О закупках товаров, работ, услуг отдельными видами юридических лиц»</w:t>
            </w:r>
          </w:p>
        </w:tc>
        <w:tc>
          <w:tcPr>
            <w:tcW w:w="2216" w:type="dxa"/>
          </w:tcPr>
          <w:p w:rsidR="00A171D8" w:rsidRPr="00C31BA0" w:rsidRDefault="00A171D8" w:rsidP="00C31BA0">
            <w:pPr>
              <w:pStyle w:val="TableParagraph"/>
              <w:ind w:left="143" w:right="136" w:firstLine="3"/>
              <w:rPr>
                <w:spacing w:val="-2"/>
                <w:sz w:val="24"/>
              </w:rPr>
            </w:pPr>
          </w:p>
          <w:p w:rsidR="00A171D8" w:rsidRPr="00C31BA0" w:rsidRDefault="00A4201C" w:rsidP="00C31BA0">
            <w:pPr>
              <w:pStyle w:val="TableParagraph"/>
              <w:ind w:left="143" w:right="136" w:firstLine="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Юрисконсульт</w:t>
            </w:r>
          </w:p>
        </w:tc>
        <w:tc>
          <w:tcPr>
            <w:tcW w:w="1875" w:type="dxa"/>
          </w:tcPr>
          <w:p w:rsidR="00A171D8" w:rsidRPr="00C31BA0" w:rsidRDefault="00A171D8" w:rsidP="00C31BA0">
            <w:pPr>
              <w:pStyle w:val="TableParagraph"/>
              <w:ind w:left="143" w:right="136" w:firstLine="3"/>
              <w:rPr>
                <w:spacing w:val="-2"/>
                <w:sz w:val="24"/>
              </w:rPr>
            </w:pPr>
          </w:p>
          <w:p w:rsidR="00A171D8" w:rsidRPr="00C31BA0" w:rsidRDefault="002A533F" w:rsidP="00C31BA0">
            <w:pPr>
              <w:pStyle w:val="TableParagraph"/>
              <w:ind w:left="143" w:right="136" w:firstLine="3"/>
              <w:rPr>
                <w:spacing w:val="-2"/>
                <w:sz w:val="24"/>
              </w:rPr>
            </w:pPr>
            <w:r w:rsidRPr="00C31BA0">
              <w:rPr>
                <w:spacing w:val="-2"/>
                <w:sz w:val="24"/>
              </w:rPr>
              <w:t>Постоянно в течение 2025 года.</w:t>
            </w:r>
          </w:p>
        </w:tc>
        <w:tc>
          <w:tcPr>
            <w:tcW w:w="2687" w:type="dxa"/>
          </w:tcPr>
          <w:p w:rsidR="00A171D8" w:rsidRPr="00C31BA0" w:rsidRDefault="002A533F" w:rsidP="00C31BA0">
            <w:pPr>
              <w:pStyle w:val="TableParagraph"/>
              <w:ind w:left="143" w:right="136" w:firstLine="3"/>
              <w:rPr>
                <w:spacing w:val="-2"/>
                <w:sz w:val="24"/>
              </w:rPr>
            </w:pPr>
            <w:r w:rsidRPr="00C31BA0">
              <w:rPr>
                <w:spacing w:val="-2"/>
                <w:sz w:val="24"/>
              </w:rPr>
              <w:t>Работа велась в течение всего года</w:t>
            </w:r>
          </w:p>
        </w:tc>
      </w:tr>
      <w:tr w:rsidR="00A171D8">
        <w:trPr>
          <w:trHeight w:val="1103"/>
        </w:trPr>
        <w:tc>
          <w:tcPr>
            <w:tcW w:w="812" w:type="dxa"/>
          </w:tcPr>
          <w:p w:rsidR="00A171D8" w:rsidRDefault="002A533F">
            <w:pPr>
              <w:pStyle w:val="TableParagraph"/>
              <w:spacing w:line="268" w:lineRule="exact"/>
              <w:ind w:left="46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763" w:type="dxa"/>
          </w:tcPr>
          <w:p w:rsidR="00A171D8" w:rsidRDefault="002A533F">
            <w:pPr>
              <w:pStyle w:val="TableParagraph"/>
              <w:ind w:left="177" w:right="168" w:hanging="3"/>
              <w:rPr>
                <w:sz w:val="24"/>
              </w:rPr>
            </w:pPr>
            <w:r>
              <w:rPr>
                <w:sz w:val="24"/>
              </w:rPr>
              <w:t>Отчет об исполнении бюджета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A171D8" w:rsidRDefault="00C31BA0">
            <w:pPr>
              <w:pStyle w:val="TableParagraph"/>
              <w:spacing w:line="270" w:lineRule="atLeast"/>
              <w:ind w:left="225" w:right="215" w:hanging="1"/>
              <w:rPr>
                <w:sz w:val="24"/>
              </w:rPr>
            </w:pPr>
            <w:r>
              <w:rPr>
                <w:sz w:val="24"/>
              </w:rPr>
              <w:t>Конференции работников колледжа</w:t>
            </w:r>
            <w:r w:rsidR="002A533F">
              <w:rPr>
                <w:sz w:val="24"/>
              </w:rPr>
              <w:t>.</w:t>
            </w:r>
          </w:p>
        </w:tc>
        <w:tc>
          <w:tcPr>
            <w:tcW w:w="2216" w:type="dxa"/>
          </w:tcPr>
          <w:p w:rsidR="00C31BA0" w:rsidRDefault="00C31BA0">
            <w:pPr>
              <w:pStyle w:val="TableParagraph"/>
              <w:ind w:left="846" w:right="332" w:hanging="464"/>
              <w:jc w:val="left"/>
              <w:rPr>
                <w:sz w:val="24"/>
              </w:rPr>
            </w:pPr>
            <w:r>
              <w:rPr>
                <w:sz w:val="24"/>
              </w:rPr>
              <w:t>Главный</w:t>
            </w:r>
          </w:p>
          <w:p w:rsidR="00A171D8" w:rsidRDefault="00C31BA0">
            <w:pPr>
              <w:pStyle w:val="TableParagraph"/>
              <w:ind w:left="846" w:right="332" w:hanging="464"/>
              <w:jc w:val="left"/>
              <w:rPr>
                <w:sz w:val="24"/>
              </w:rPr>
            </w:pPr>
            <w:r>
              <w:rPr>
                <w:sz w:val="24"/>
              </w:rPr>
              <w:t>бухгалтер</w:t>
            </w:r>
          </w:p>
        </w:tc>
        <w:tc>
          <w:tcPr>
            <w:tcW w:w="1875" w:type="dxa"/>
          </w:tcPr>
          <w:p w:rsidR="00A171D8" w:rsidRDefault="002A533F">
            <w:pPr>
              <w:pStyle w:val="TableParagraph"/>
              <w:spacing w:line="268" w:lineRule="exact"/>
              <w:ind w:left="9" w:right="2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  <w:p w:rsidR="00A171D8" w:rsidRDefault="002A533F">
            <w:pPr>
              <w:pStyle w:val="TableParagraph"/>
              <w:ind w:left="9" w:right="4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87" w:type="dxa"/>
          </w:tcPr>
          <w:p w:rsidR="00A171D8" w:rsidRDefault="002A533F">
            <w:pPr>
              <w:pStyle w:val="TableParagraph"/>
              <w:ind w:left="42" w:right="35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сформирован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представлен своевременно</w:t>
            </w:r>
          </w:p>
        </w:tc>
      </w:tr>
      <w:tr w:rsidR="00A171D8">
        <w:trPr>
          <w:trHeight w:val="2207"/>
        </w:trPr>
        <w:tc>
          <w:tcPr>
            <w:tcW w:w="812" w:type="dxa"/>
          </w:tcPr>
          <w:p w:rsidR="00A171D8" w:rsidRDefault="002A533F" w:rsidP="00C31BA0">
            <w:pPr>
              <w:pStyle w:val="TableParagraph"/>
              <w:spacing w:line="268" w:lineRule="exact"/>
              <w:ind w:left="46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C31BA0"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2763" w:type="dxa"/>
          </w:tcPr>
          <w:p w:rsidR="00A171D8" w:rsidRDefault="002A533F">
            <w:pPr>
              <w:pStyle w:val="TableParagraph"/>
              <w:ind w:left="393" w:right="385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систематического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выполнением </w:t>
            </w:r>
            <w:r>
              <w:rPr>
                <w:sz w:val="24"/>
              </w:rPr>
              <w:t>законодательства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противодействии</w:t>
            </w:r>
          </w:p>
          <w:p w:rsidR="00C31BA0" w:rsidRDefault="002A533F" w:rsidP="00C31BA0">
            <w:pPr>
              <w:pStyle w:val="TableParagraph"/>
              <w:spacing w:line="270" w:lineRule="exact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коррупции в </w:t>
            </w:r>
            <w:r w:rsidR="00C31BA0">
              <w:rPr>
                <w:sz w:val="24"/>
              </w:rPr>
              <w:t>колледже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  <w:r w:rsidR="00C31BA0">
              <w:rPr>
                <w:sz w:val="24"/>
              </w:rPr>
              <w:t xml:space="preserve"> организации</w:t>
            </w:r>
            <w:r w:rsidR="00C31BA0">
              <w:rPr>
                <w:spacing w:val="-3"/>
                <w:sz w:val="24"/>
              </w:rPr>
              <w:t xml:space="preserve"> </w:t>
            </w:r>
            <w:r w:rsidR="00C31BA0">
              <w:rPr>
                <w:sz w:val="24"/>
              </w:rPr>
              <w:t>работы</w:t>
            </w:r>
            <w:r w:rsidR="00C31BA0">
              <w:rPr>
                <w:spacing w:val="-2"/>
                <w:sz w:val="24"/>
              </w:rPr>
              <w:t xml:space="preserve"> </w:t>
            </w:r>
            <w:proofErr w:type="gramStart"/>
            <w:r w:rsidR="00C31BA0">
              <w:rPr>
                <w:spacing w:val="-5"/>
                <w:sz w:val="24"/>
              </w:rPr>
              <w:t>по</w:t>
            </w:r>
            <w:proofErr w:type="gramEnd"/>
          </w:p>
          <w:p w:rsidR="00A171D8" w:rsidRDefault="00C31BA0" w:rsidP="00C31BA0">
            <w:pPr>
              <w:pStyle w:val="TableParagraph"/>
              <w:spacing w:line="270" w:lineRule="atLeast"/>
              <w:ind w:left="354" w:right="349" w:firstLine="2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2216" w:type="dxa"/>
          </w:tcPr>
          <w:p w:rsidR="00A171D8" w:rsidRDefault="002A533F">
            <w:pPr>
              <w:pStyle w:val="TableParagraph"/>
              <w:spacing w:before="267"/>
              <w:ind w:left="438" w:right="332" w:hanging="96"/>
              <w:jc w:val="left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охране труда</w:t>
            </w:r>
          </w:p>
          <w:p w:rsidR="00A4201C" w:rsidRDefault="00A4201C">
            <w:pPr>
              <w:pStyle w:val="TableParagraph"/>
              <w:spacing w:before="267"/>
              <w:ind w:left="438" w:right="332" w:hanging="96"/>
              <w:jc w:val="left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  <w:tc>
          <w:tcPr>
            <w:tcW w:w="1875" w:type="dxa"/>
          </w:tcPr>
          <w:p w:rsidR="00A171D8" w:rsidRDefault="002A533F">
            <w:pPr>
              <w:pStyle w:val="TableParagraph"/>
              <w:spacing w:before="267"/>
              <w:ind w:left="265" w:right="256" w:hanging="3"/>
              <w:rPr>
                <w:sz w:val="24"/>
              </w:rPr>
            </w:pPr>
            <w:r>
              <w:rPr>
                <w:sz w:val="24"/>
              </w:rPr>
              <w:t>Постоянно в 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2025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87" w:type="dxa"/>
          </w:tcPr>
          <w:p w:rsidR="00A171D8" w:rsidRDefault="002A533F">
            <w:pPr>
              <w:pStyle w:val="TableParagraph"/>
              <w:spacing w:before="267"/>
              <w:ind w:left="814" w:hanging="699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велась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 всего года</w:t>
            </w:r>
          </w:p>
        </w:tc>
      </w:tr>
    </w:tbl>
    <w:p w:rsidR="00A171D8" w:rsidRDefault="00A171D8">
      <w:pPr>
        <w:pStyle w:val="TableParagraph"/>
        <w:jc w:val="left"/>
        <w:rPr>
          <w:sz w:val="24"/>
        </w:rPr>
        <w:sectPr w:rsidR="00A171D8">
          <w:type w:val="continuous"/>
          <w:pgSz w:w="11910" w:h="16840"/>
          <w:pgMar w:top="1100" w:right="566" w:bottom="1033" w:left="850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2"/>
        <w:gridCol w:w="2763"/>
        <w:gridCol w:w="2216"/>
        <w:gridCol w:w="1875"/>
        <w:gridCol w:w="2687"/>
      </w:tblGrid>
      <w:tr w:rsidR="00A171D8">
        <w:trPr>
          <w:trHeight w:val="2207"/>
        </w:trPr>
        <w:tc>
          <w:tcPr>
            <w:tcW w:w="812" w:type="dxa"/>
          </w:tcPr>
          <w:p w:rsidR="00A171D8" w:rsidRDefault="00C31BA0">
            <w:pPr>
              <w:pStyle w:val="TableParagraph"/>
              <w:spacing w:line="268" w:lineRule="exact"/>
              <w:ind w:right="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</w:t>
            </w:r>
            <w:r w:rsidR="002A533F">
              <w:rPr>
                <w:spacing w:val="-5"/>
                <w:sz w:val="24"/>
              </w:rPr>
              <w:t>.</w:t>
            </w:r>
          </w:p>
        </w:tc>
        <w:tc>
          <w:tcPr>
            <w:tcW w:w="2763" w:type="dxa"/>
          </w:tcPr>
          <w:p w:rsidR="00A171D8" w:rsidRDefault="002A533F">
            <w:pPr>
              <w:pStyle w:val="TableParagraph"/>
              <w:ind w:left="268" w:right="260" w:firstLine="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целевым </w:t>
            </w:r>
            <w:r>
              <w:rPr>
                <w:spacing w:val="-2"/>
                <w:sz w:val="24"/>
              </w:rPr>
              <w:t xml:space="preserve">использованием </w:t>
            </w:r>
            <w:r>
              <w:rPr>
                <w:sz w:val="24"/>
              </w:rPr>
              <w:t>бюджетных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</w:t>
            </w:r>
            <w:proofErr w:type="gramEnd"/>
            <w:r>
              <w:rPr>
                <w:sz w:val="24"/>
              </w:rPr>
              <w:t xml:space="preserve">оответствии с </w:t>
            </w:r>
            <w:r>
              <w:rPr>
                <w:spacing w:val="-2"/>
                <w:sz w:val="24"/>
              </w:rPr>
              <w:t xml:space="preserve">заключенными </w:t>
            </w:r>
          </w:p>
          <w:p w:rsidR="00A171D8" w:rsidRDefault="002A533F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договорами</w:t>
            </w:r>
          </w:p>
        </w:tc>
        <w:tc>
          <w:tcPr>
            <w:tcW w:w="2216" w:type="dxa"/>
          </w:tcPr>
          <w:p w:rsidR="00A171D8" w:rsidRDefault="002A533F">
            <w:pPr>
              <w:pStyle w:val="TableParagraph"/>
              <w:spacing w:before="268"/>
              <w:ind w:left="79" w:right="73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875" w:type="dxa"/>
          </w:tcPr>
          <w:p w:rsidR="00A171D8" w:rsidRDefault="002A533F">
            <w:pPr>
              <w:pStyle w:val="TableParagraph"/>
              <w:spacing w:before="268"/>
              <w:ind w:left="3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687" w:type="dxa"/>
          </w:tcPr>
          <w:p w:rsidR="00A171D8" w:rsidRDefault="002A533F">
            <w:pPr>
              <w:pStyle w:val="TableParagraph"/>
              <w:ind w:left="814" w:hanging="699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велась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 всего года</w:t>
            </w:r>
          </w:p>
        </w:tc>
      </w:tr>
      <w:tr w:rsidR="00A171D8">
        <w:trPr>
          <w:trHeight w:val="1656"/>
        </w:trPr>
        <w:tc>
          <w:tcPr>
            <w:tcW w:w="812" w:type="dxa"/>
          </w:tcPr>
          <w:p w:rsidR="00A171D8" w:rsidRDefault="00C31BA0">
            <w:pPr>
              <w:pStyle w:val="TableParagraph"/>
              <w:spacing w:line="268" w:lineRule="exact"/>
              <w:ind w:right="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  <w:r w:rsidR="002A533F">
              <w:rPr>
                <w:spacing w:val="-5"/>
                <w:sz w:val="24"/>
              </w:rPr>
              <w:t>.</w:t>
            </w:r>
          </w:p>
        </w:tc>
        <w:tc>
          <w:tcPr>
            <w:tcW w:w="2763" w:type="dxa"/>
          </w:tcPr>
          <w:p w:rsidR="00A171D8" w:rsidRDefault="002A533F">
            <w:pPr>
              <w:pStyle w:val="TableParagraph"/>
              <w:ind w:left="153" w:right="144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обоснованностью предоставления и </w:t>
            </w:r>
            <w:r>
              <w:rPr>
                <w:spacing w:val="-2"/>
                <w:sz w:val="24"/>
              </w:rPr>
              <w:t>расходования безвозмездной</w:t>
            </w:r>
          </w:p>
          <w:p w:rsidR="00A171D8" w:rsidRDefault="002A533F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>
              <w:rPr>
                <w:sz w:val="24"/>
              </w:rPr>
              <w:t>(спонсорской)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помощи.</w:t>
            </w:r>
          </w:p>
        </w:tc>
        <w:tc>
          <w:tcPr>
            <w:tcW w:w="2216" w:type="dxa"/>
          </w:tcPr>
          <w:p w:rsidR="00A171D8" w:rsidRDefault="002A533F">
            <w:pPr>
              <w:pStyle w:val="TableParagraph"/>
              <w:spacing w:line="268" w:lineRule="exact"/>
              <w:ind w:left="79" w:right="7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A4201C" w:rsidRDefault="00A4201C">
            <w:pPr>
              <w:pStyle w:val="TableParagraph"/>
              <w:spacing w:line="268" w:lineRule="exact"/>
              <w:ind w:left="79" w:right="73"/>
              <w:rPr>
                <w:sz w:val="24"/>
              </w:rPr>
            </w:pPr>
            <w:r>
              <w:rPr>
                <w:spacing w:val="-2"/>
                <w:sz w:val="24"/>
              </w:rPr>
              <w:t>гл. бухгалтер</w:t>
            </w:r>
          </w:p>
        </w:tc>
        <w:tc>
          <w:tcPr>
            <w:tcW w:w="1875" w:type="dxa"/>
          </w:tcPr>
          <w:p w:rsidR="00A171D8" w:rsidRDefault="00C31BA0" w:rsidP="00C31BA0">
            <w:pPr>
              <w:pStyle w:val="TableParagraph"/>
              <w:ind w:left="198" w:right="192" w:firstLine="3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687" w:type="dxa"/>
          </w:tcPr>
          <w:p w:rsidR="00A171D8" w:rsidRDefault="002A533F">
            <w:pPr>
              <w:pStyle w:val="TableParagraph"/>
              <w:ind w:left="42" w:right="3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велась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 всего года.</w:t>
            </w:r>
          </w:p>
          <w:p w:rsidR="00A171D8" w:rsidRDefault="002A533F">
            <w:pPr>
              <w:pStyle w:val="TableParagraph"/>
              <w:ind w:left="668" w:right="663" w:firstLine="3"/>
              <w:rPr>
                <w:sz w:val="24"/>
              </w:rPr>
            </w:pPr>
            <w:r>
              <w:rPr>
                <w:spacing w:val="-2"/>
                <w:sz w:val="24"/>
              </w:rPr>
              <w:t>Нарушения отсутствуют.</w:t>
            </w:r>
          </w:p>
        </w:tc>
      </w:tr>
      <w:tr w:rsidR="00A171D8">
        <w:trPr>
          <w:trHeight w:val="3863"/>
        </w:trPr>
        <w:tc>
          <w:tcPr>
            <w:tcW w:w="812" w:type="dxa"/>
          </w:tcPr>
          <w:p w:rsidR="00A171D8" w:rsidRDefault="002A533F" w:rsidP="00C31BA0">
            <w:pPr>
              <w:pStyle w:val="TableParagraph"/>
              <w:spacing w:line="268" w:lineRule="exact"/>
              <w:ind w:right="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C31BA0">
              <w:rPr>
                <w:spacing w:val="-5"/>
                <w:sz w:val="24"/>
              </w:rPr>
              <w:t>5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2763" w:type="dxa"/>
          </w:tcPr>
          <w:p w:rsidR="00A171D8" w:rsidRDefault="002A533F">
            <w:pPr>
              <w:pStyle w:val="TableParagraph"/>
              <w:ind w:left="114" w:right="105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>разъяснительной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с работниками организации о </w:t>
            </w:r>
            <w:r>
              <w:rPr>
                <w:spacing w:val="-2"/>
                <w:sz w:val="24"/>
              </w:rPr>
              <w:t>недопущении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поведения, которое может восприниматься окружающими как обещание или предложение дачи взятки, либо как согласие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взятку или как просьба о даче</w:t>
            </w:r>
          </w:p>
          <w:p w:rsidR="00A171D8" w:rsidRDefault="002A533F">
            <w:pPr>
              <w:pStyle w:val="TableParagraph"/>
              <w:spacing w:line="264" w:lineRule="exact"/>
              <w:ind w:left="153" w:right="144"/>
              <w:rPr>
                <w:sz w:val="24"/>
              </w:rPr>
            </w:pPr>
            <w:r>
              <w:rPr>
                <w:spacing w:val="-2"/>
                <w:sz w:val="24"/>
              </w:rPr>
              <w:t>взятки</w:t>
            </w:r>
          </w:p>
        </w:tc>
        <w:tc>
          <w:tcPr>
            <w:tcW w:w="2216" w:type="dxa"/>
          </w:tcPr>
          <w:p w:rsidR="00A171D8" w:rsidRDefault="002A533F" w:rsidP="00C31BA0">
            <w:pPr>
              <w:pStyle w:val="TableParagraph"/>
              <w:spacing w:before="267"/>
              <w:ind w:left="342" w:right="332" w:firstLine="2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 </w:t>
            </w:r>
          </w:p>
        </w:tc>
        <w:tc>
          <w:tcPr>
            <w:tcW w:w="1875" w:type="dxa"/>
          </w:tcPr>
          <w:p w:rsidR="00A171D8" w:rsidRDefault="002A533F">
            <w:pPr>
              <w:pStyle w:val="TableParagraph"/>
              <w:spacing w:before="267"/>
              <w:ind w:left="265" w:right="256" w:hanging="3"/>
              <w:rPr>
                <w:sz w:val="24"/>
              </w:rPr>
            </w:pPr>
            <w:r>
              <w:rPr>
                <w:sz w:val="24"/>
              </w:rPr>
              <w:t>Постоянно в 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2025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87" w:type="dxa"/>
          </w:tcPr>
          <w:p w:rsidR="00A171D8" w:rsidRDefault="002A533F">
            <w:pPr>
              <w:pStyle w:val="TableParagraph"/>
              <w:ind w:left="42" w:right="3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велась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 всего года.</w:t>
            </w:r>
          </w:p>
          <w:p w:rsidR="00A171D8" w:rsidRDefault="00C31BA0">
            <w:pPr>
              <w:pStyle w:val="TableParagraph"/>
              <w:ind w:left="113" w:right="106" w:hanging="1"/>
              <w:rPr>
                <w:sz w:val="24"/>
              </w:rPr>
            </w:pPr>
            <w:r>
              <w:rPr>
                <w:sz w:val="24"/>
              </w:rPr>
              <w:t>Проведены Конференции работников и Педагогические советы</w:t>
            </w:r>
          </w:p>
        </w:tc>
      </w:tr>
      <w:tr w:rsidR="00A171D8">
        <w:trPr>
          <w:trHeight w:val="5520"/>
        </w:trPr>
        <w:tc>
          <w:tcPr>
            <w:tcW w:w="812" w:type="dxa"/>
          </w:tcPr>
          <w:p w:rsidR="00A171D8" w:rsidRDefault="00C31BA0">
            <w:pPr>
              <w:pStyle w:val="TableParagraph"/>
              <w:spacing w:line="268" w:lineRule="exact"/>
              <w:ind w:right="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  <w:r w:rsidR="002A533F">
              <w:rPr>
                <w:spacing w:val="-5"/>
                <w:sz w:val="24"/>
              </w:rPr>
              <w:t>.</w:t>
            </w:r>
          </w:p>
        </w:tc>
        <w:tc>
          <w:tcPr>
            <w:tcW w:w="2763" w:type="dxa"/>
          </w:tcPr>
          <w:p w:rsidR="00A171D8" w:rsidRDefault="002A533F">
            <w:pPr>
              <w:pStyle w:val="TableParagraph"/>
              <w:ind w:left="145" w:right="137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Ознакомление </w:t>
            </w:r>
            <w:r>
              <w:rPr>
                <w:sz w:val="24"/>
              </w:rPr>
              <w:t>работников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учреждения с нормативными правовыми актами, </w:t>
            </w:r>
            <w:r>
              <w:rPr>
                <w:spacing w:val="-2"/>
                <w:sz w:val="24"/>
              </w:rPr>
              <w:t xml:space="preserve">регламентирующими вопросы противодействия </w:t>
            </w:r>
            <w:r>
              <w:rPr>
                <w:sz w:val="24"/>
              </w:rPr>
              <w:t xml:space="preserve">коррупции, и локальными актами учреждения в сфере </w:t>
            </w:r>
            <w:r>
              <w:rPr>
                <w:spacing w:val="-2"/>
                <w:sz w:val="24"/>
              </w:rPr>
              <w:t xml:space="preserve">предотвращения коррупционных правонарушений, информирование </w:t>
            </w:r>
            <w:r>
              <w:rPr>
                <w:sz w:val="24"/>
              </w:rPr>
              <w:t xml:space="preserve">работников об ответственности за </w:t>
            </w:r>
            <w:r>
              <w:rPr>
                <w:spacing w:val="-2"/>
                <w:sz w:val="24"/>
              </w:rPr>
              <w:t>совершение коррупционных</w:t>
            </w:r>
          </w:p>
          <w:p w:rsidR="00A171D8" w:rsidRDefault="002A533F">
            <w:pPr>
              <w:pStyle w:val="TableParagraph"/>
              <w:ind w:left="153" w:right="529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правонарушений</w:t>
            </w:r>
          </w:p>
        </w:tc>
        <w:tc>
          <w:tcPr>
            <w:tcW w:w="2216" w:type="dxa"/>
          </w:tcPr>
          <w:p w:rsidR="00A171D8" w:rsidRDefault="00C31BA0">
            <w:pPr>
              <w:pStyle w:val="TableParagraph"/>
              <w:spacing w:line="268" w:lineRule="exact"/>
              <w:ind w:left="79" w:right="7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  <w:p w:rsidR="00C31BA0" w:rsidRDefault="00A4201C">
            <w:pPr>
              <w:pStyle w:val="TableParagraph"/>
              <w:spacing w:line="268" w:lineRule="exact"/>
              <w:ind w:left="79" w:right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 по </w:t>
            </w:r>
            <w:r w:rsidR="00C31BA0">
              <w:rPr>
                <w:spacing w:val="-2"/>
                <w:sz w:val="24"/>
              </w:rPr>
              <w:t xml:space="preserve"> кадр</w:t>
            </w:r>
            <w:r>
              <w:rPr>
                <w:spacing w:val="-2"/>
                <w:sz w:val="24"/>
              </w:rPr>
              <w:t>ам</w:t>
            </w:r>
          </w:p>
        </w:tc>
        <w:tc>
          <w:tcPr>
            <w:tcW w:w="1875" w:type="dxa"/>
          </w:tcPr>
          <w:p w:rsidR="00A171D8" w:rsidRDefault="002A533F">
            <w:pPr>
              <w:pStyle w:val="TableParagraph"/>
              <w:ind w:left="265" w:right="256" w:hanging="2"/>
              <w:rPr>
                <w:sz w:val="24"/>
              </w:rPr>
            </w:pPr>
            <w:r>
              <w:rPr>
                <w:sz w:val="24"/>
              </w:rPr>
              <w:t>Постоянно в 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2025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87" w:type="dxa"/>
          </w:tcPr>
          <w:p w:rsidR="00A171D8" w:rsidRDefault="002A533F">
            <w:pPr>
              <w:pStyle w:val="TableParagraph"/>
              <w:ind w:left="814" w:hanging="699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велась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 всего года</w:t>
            </w:r>
          </w:p>
        </w:tc>
      </w:tr>
      <w:tr w:rsidR="00A171D8">
        <w:trPr>
          <w:trHeight w:val="551"/>
        </w:trPr>
        <w:tc>
          <w:tcPr>
            <w:tcW w:w="812" w:type="dxa"/>
          </w:tcPr>
          <w:p w:rsidR="00A171D8" w:rsidRDefault="00C31BA0">
            <w:pPr>
              <w:pStyle w:val="TableParagraph"/>
              <w:spacing w:line="268" w:lineRule="exact"/>
              <w:ind w:right="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  <w:r w:rsidR="002A533F">
              <w:rPr>
                <w:spacing w:val="-5"/>
                <w:sz w:val="24"/>
              </w:rPr>
              <w:t>.</w:t>
            </w:r>
          </w:p>
        </w:tc>
        <w:tc>
          <w:tcPr>
            <w:tcW w:w="2763" w:type="dxa"/>
          </w:tcPr>
          <w:p w:rsidR="00A171D8" w:rsidRDefault="002A533F">
            <w:pPr>
              <w:pStyle w:val="TableParagraph"/>
              <w:spacing w:line="268" w:lineRule="exact"/>
              <w:ind w:left="153" w:right="14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A171D8" w:rsidRDefault="002A533F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формированию</w:t>
            </w:r>
          </w:p>
        </w:tc>
        <w:tc>
          <w:tcPr>
            <w:tcW w:w="2216" w:type="dxa"/>
          </w:tcPr>
          <w:p w:rsidR="00A171D8" w:rsidRDefault="00A4201C">
            <w:pPr>
              <w:pStyle w:val="TableParagraph"/>
              <w:spacing w:before="267" w:line="264" w:lineRule="exact"/>
              <w:ind w:left="79" w:right="72"/>
              <w:rPr>
                <w:sz w:val="24"/>
              </w:rPr>
            </w:pPr>
            <w:r>
              <w:rPr>
                <w:sz w:val="24"/>
              </w:rPr>
              <w:t>Заведующий отделением СПР</w:t>
            </w:r>
          </w:p>
        </w:tc>
        <w:tc>
          <w:tcPr>
            <w:tcW w:w="1875" w:type="dxa"/>
          </w:tcPr>
          <w:p w:rsidR="00A171D8" w:rsidRDefault="00A171D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687" w:type="dxa"/>
          </w:tcPr>
          <w:p w:rsidR="00C31BA0" w:rsidRDefault="00C31BA0" w:rsidP="00C31BA0">
            <w:pPr>
              <w:pStyle w:val="TableParagraph"/>
              <w:spacing w:line="268" w:lineRule="exact"/>
              <w:ind w:left="42" w:right="41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колледжа</w:t>
            </w:r>
          </w:p>
          <w:p w:rsidR="00A171D8" w:rsidRDefault="00A171D8">
            <w:pPr>
              <w:pStyle w:val="TableParagraph"/>
              <w:spacing w:line="264" w:lineRule="exact"/>
              <w:ind w:left="42" w:right="39"/>
              <w:rPr>
                <w:sz w:val="24"/>
              </w:rPr>
            </w:pPr>
          </w:p>
        </w:tc>
      </w:tr>
    </w:tbl>
    <w:p w:rsidR="00A171D8" w:rsidRDefault="00A171D8">
      <w:pPr>
        <w:pStyle w:val="TableParagraph"/>
        <w:spacing w:line="264" w:lineRule="exact"/>
        <w:rPr>
          <w:sz w:val="24"/>
        </w:rPr>
        <w:sectPr w:rsidR="00A171D8">
          <w:type w:val="continuous"/>
          <w:pgSz w:w="11910" w:h="16840"/>
          <w:pgMar w:top="110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2"/>
        <w:gridCol w:w="2763"/>
        <w:gridCol w:w="2216"/>
        <w:gridCol w:w="1875"/>
        <w:gridCol w:w="2687"/>
      </w:tblGrid>
      <w:tr w:rsidR="00A171D8">
        <w:trPr>
          <w:trHeight w:val="3590"/>
        </w:trPr>
        <w:tc>
          <w:tcPr>
            <w:tcW w:w="812" w:type="dxa"/>
          </w:tcPr>
          <w:p w:rsidR="00A171D8" w:rsidRDefault="00A171D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763" w:type="dxa"/>
          </w:tcPr>
          <w:p w:rsidR="00A171D8" w:rsidRDefault="002A533F">
            <w:pPr>
              <w:pStyle w:val="TableParagraph"/>
              <w:ind w:left="121" w:right="114"/>
              <w:rPr>
                <w:sz w:val="24"/>
              </w:rPr>
            </w:pPr>
            <w:r>
              <w:rPr>
                <w:sz w:val="24"/>
              </w:rPr>
              <w:t>нетерпимого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 к проявлениям коррупции с юношеского возраста.</w:t>
            </w:r>
          </w:p>
          <w:p w:rsidR="00A171D8" w:rsidRDefault="002A533F">
            <w:pPr>
              <w:pStyle w:val="TableParagraph"/>
              <w:ind w:left="318" w:right="309" w:hanging="1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«Недели правовых знаний» с целью повышения уровня правового сознания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правовой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2216" w:type="dxa"/>
          </w:tcPr>
          <w:p w:rsidR="00A171D8" w:rsidRDefault="00A171D8">
            <w:pPr>
              <w:pStyle w:val="TableParagraph"/>
              <w:spacing w:line="270" w:lineRule="exact"/>
              <w:ind w:left="79" w:right="72"/>
              <w:rPr>
                <w:sz w:val="24"/>
              </w:rPr>
            </w:pPr>
          </w:p>
          <w:p w:rsidR="00C31BA0" w:rsidRDefault="002A533F" w:rsidP="00C31BA0">
            <w:pPr>
              <w:pStyle w:val="TableParagraph"/>
              <w:ind w:left="121" w:right="116" w:firstLine="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Социальный педагог </w:t>
            </w:r>
          </w:p>
          <w:p w:rsidR="00A171D8" w:rsidRDefault="00C31BA0" w:rsidP="00C31BA0">
            <w:pPr>
              <w:pStyle w:val="TableParagraph"/>
              <w:ind w:left="121" w:right="116" w:firstLine="3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A4201C" w:rsidRDefault="00A4201C" w:rsidP="00C31BA0">
            <w:pPr>
              <w:pStyle w:val="TableParagraph"/>
              <w:ind w:left="121" w:right="116" w:firstLine="3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  <w:tc>
          <w:tcPr>
            <w:tcW w:w="1875" w:type="dxa"/>
          </w:tcPr>
          <w:p w:rsidR="00A4201C" w:rsidRDefault="00A4201C" w:rsidP="00A4201C">
            <w:pPr>
              <w:pStyle w:val="TableParagraph"/>
              <w:spacing w:before="270"/>
              <w:ind w:left="9" w:right="5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  <w:p w:rsidR="00A171D8" w:rsidRDefault="00A171D8">
            <w:pPr>
              <w:pStyle w:val="TableParagraph"/>
              <w:ind w:left="9" w:right="4"/>
              <w:rPr>
                <w:sz w:val="24"/>
              </w:rPr>
            </w:pPr>
          </w:p>
        </w:tc>
        <w:tc>
          <w:tcPr>
            <w:tcW w:w="2687" w:type="dxa"/>
          </w:tcPr>
          <w:p w:rsidR="00A171D8" w:rsidRDefault="002A533F">
            <w:pPr>
              <w:pStyle w:val="TableParagraph"/>
              <w:ind w:left="153" w:right="149"/>
              <w:rPr>
                <w:sz w:val="24"/>
              </w:rPr>
            </w:pPr>
            <w:r>
              <w:rPr>
                <w:sz w:val="24"/>
              </w:rPr>
              <w:t xml:space="preserve">и замещающими семьями с целью повышения уровня правового сознания и правовой культуры в </w:t>
            </w:r>
            <w:r>
              <w:rPr>
                <w:spacing w:val="-2"/>
                <w:sz w:val="24"/>
              </w:rPr>
              <w:t xml:space="preserve">организации, проведены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Всероссийского дня правовой помощи </w:t>
            </w:r>
            <w:r>
              <w:rPr>
                <w:spacing w:val="-2"/>
                <w:sz w:val="24"/>
              </w:rPr>
              <w:t>детям.</w:t>
            </w:r>
          </w:p>
        </w:tc>
      </w:tr>
      <w:tr w:rsidR="00A171D8">
        <w:trPr>
          <w:trHeight w:val="4692"/>
        </w:trPr>
        <w:tc>
          <w:tcPr>
            <w:tcW w:w="812" w:type="dxa"/>
          </w:tcPr>
          <w:p w:rsidR="00A171D8" w:rsidRDefault="00C31BA0">
            <w:pPr>
              <w:pStyle w:val="TableParagraph"/>
              <w:spacing w:line="268" w:lineRule="exact"/>
              <w:ind w:right="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  <w:r w:rsidR="002A533F">
              <w:rPr>
                <w:spacing w:val="-5"/>
                <w:sz w:val="24"/>
              </w:rPr>
              <w:t>.</w:t>
            </w:r>
          </w:p>
        </w:tc>
        <w:tc>
          <w:tcPr>
            <w:tcW w:w="2763" w:type="dxa"/>
          </w:tcPr>
          <w:p w:rsidR="00A171D8" w:rsidRDefault="002A533F">
            <w:pPr>
              <w:pStyle w:val="TableParagraph"/>
              <w:ind w:left="121" w:right="112" w:hanging="2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декабря,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день Международного дня борьбы с коррупцией различных </w:t>
            </w:r>
            <w:r>
              <w:rPr>
                <w:spacing w:val="-2"/>
                <w:sz w:val="24"/>
              </w:rPr>
              <w:t>мероприятий:</w:t>
            </w:r>
          </w:p>
          <w:p w:rsidR="00A171D8" w:rsidRDefault="002A533F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-оформление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стенда</w:t>
            </w:r>
          </w:p>
          <w:p w:rsidR="00A171D8" w:rsidRDefault="002A533F">
            <w:pPr>
              <w:pStyle w:val="TableParagraph"/>
              <w:ind w:left="114" w:right="108" w:firstLine="3"/>
              <w:rPr>
                <w:sz w:val="24"/>
              </w:rPr>
            </w:pPr>
            <w:r>
              <w:rPr>
                <w:sz w:val="24"/>
              </w:rPr>
              <w:t>- обсуждение проблемы коррупции среди работников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A171D8" w:rsidRDefault="002A533F" w:rsidP="00C31BA0">
            <w:pPr>
              <w:pStyle w:val="TableParagraph"/>
              <w:ind w:left="167" w:right="159"/>
              <w:rPr>
                <w:sz w:val="24"/>
              </w:rPr>
            </w:pPr>
            <w:r>
              <w:rPr>
                <w:sz w:val="24"/>
              </w:rPr>
              <w:t xml:space="preserve">-анализ исполнения Плана мероприятий по </w:t>
            </w:r>
            <w:r>
              <w:rPr>
                <w:spacing w:val="-2"/>
                <w:sz w:val="24"/>
              </w:rPr>
              <w:t xml:space="preserve">профилактике </w:t>
            </w:r>
            <w:r>
              <w:rPr>
                <w:sz w:val="24"/>
              </w:rPr>
              <w:t>коррупционных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иных правонарушений в </w:t>
            </w:r>
            <w:r w:rsidR="00C31BA0">
              <w:rPr>
                <w:sz w:val="24"/>
              </w:rPr>
              <w:t>колледже</w:t>
            </w:r>
          </w:p>
        </w:tc>
        <w:tc>
          <w:tcPr>
            <w:tcW w:w="2216" w:type="dxa"/>
          </w:tcPr>
          <w:p w:rsidR="00A171D8" w:rsidRDefault="00A171D8">
            <w:pPr>
              <w:pStyle w:val="TableParagraph"/>
              <w:spacing w:before="267"/>
              <w:jc w:val="left"/>
              <w:rPr>
                <w:b/>
                <w:sz w:val="24"/>
              </w:rPr>
            </w:pPr>
          </w:p>
          <w:p w:rsidR="00A171D8" w:rsidRDefault="00C31BA0">
            <w:pPr>
              <w:pStyle w:val="TableParagraph"/>
              <w:spacing w:before="1"/>
              <w:ind w:left="79" w:right="76"/>
              <w:rPr>
                <w:sz w:val="24"/>
              </w:rPr>
            </w:pPr>
            <w:r>
              <w:rPr>
                <w:spacing w:val="-2"/>
                <w:sz w:val="24"/>
              </w:rPr>
              <w:t>Педагог-библиотекарь</w:t>
            </w:r>
          </w:p>
        </w:tc>
        <w:tc>
          <w:tcPr>
            <w:tcW w:w="1875" w:type="dxa"/>
          </w:tcPr>
          <w:p w:rsidR="00A171D8" w:rsidRDefault="00A171D8">
            <w:pPr>
              <w:pStyle w:val="TableParagraph"/>
              <w:spacing w:before="267"/>
              <w:jc w:val="left"/>
              <w:rPr>
                <w:b/>
                <w:sz w:val="24"/>
              </w:rPr>
            </w:pPr>
          </w:p>
          <w:p w:rsidR="00A171D8" w:rsidRDefault="002A533F">
            <w:pPr>
              <w:pStyle w:val="TableParagraph"/>
              <w:spacing w:before="1"/>
              <w:ind w:left="9" w:right="5"/>
              <w:rPr>
                <w:sz w:val="24"/>
              </w:rPr>
            </w:pPr>
            <w:r>
              <w:rPr>
                <w:spacing w:val="-2"/>
                <w:sz w:val="24"/>
              </w:rPr>
              <w:t>09.12.2025</w:t>
            </w:r>
          </w:p>
        </w:tc>
        <w:tc>
          <w:tcPr>
            <w:tcW w:w="2687" w:type="dxa"/>
          </w:tcPr>
          <w:p w:rsidR="00A171D8" w:rsidRDefault="002A533F">
            <w:pPr>
              <w:pStyle w:val="TableParagraph"/>
              <w:ind w:left="108" w:right="105" w:firstLine="2"/>
              <w:rPr>
                <w:sz w:val="24"/>
              </w:rPr>
            </w:pPr>
            <w:r>
              <w:rPr>
                <w:spacing w:val="-2"/>
                <w:sz w:val="24"/>
              </w:rPr>
              <w:t>Оформлен</w:t>
            </w:r>
            <w:r w:rsidR="00C31BA0">
              <w:rPr>
                <w:spacing w:val="-2"/>
                <w:sz w:val="24"/>
              </w:rPr>
              <w:t>ы</w:t>
            </w:r>
            <w:r>
              <w:rPr>
                <w:spacing w:val="-2"/>
                <w:sz w:val="24"/>
              </w:rPr>
              <w:t xml:space="preserve"> </w:t>
            </w:r>
            <w:r w:rsidR="00C31BA0">
              <w:rPr>
                <w:sz w:val="24"/>
              </w:rPr>
              <w:t>информационные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 w:rsidR="00C31BA0">
              <w:rPr>
                <w:sz w:val="24"/>
              </w:rPr>
              <w:t>ы</w:t>
            </w:r>
            <w:r>
              <w:rPr>
                <w:sz w:val="24"/>
              </w:rPr>
              <w:t xml:space="preserve"> с исчерпывающей информацией о правильной трактовке понятий: «коррупция»,</w:t>
            </w:r>
          </w:p>
          <w:p w:rsidR="00A171D8" w:rsidRDefault="002A533F">
            <w:pPr>
              <w:pStyle w:val="TableParagraph"/>
              <w:ind w:left="330" w:right="326" w:firstLine="2"/>
              <w:rPr>
                <w:sz w:val="24"/>
              </w:rPr>
            </w:pPr>
            <w:r>
              <w:rPr>
                <w:sz w:val="24"/>
              </w:rPr>
              <w:t>«взятка», «дача взятки»,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«конфликт интересов» и др.</w:t>
            </w:r>
          </w:p>
          <w:p w:rsidR="00A171D8" w:rsidRDefault="002A533F">
            <w:pPr>
              <w:pStyle w:val="TableParagraph"/>
              <w:spacing w:before="268"/>
              <w:ind w:left="42" w:right="37"/>
              <w:rPr>
                <w:sz w:val="24"/>
              </w:rPr>
            </w:pPr>
            <w:r>
              <w:rPr>
                <w:sz w:val="24"/>
              </w:rPr>
              <w:t>Проведен анализ исполнения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</w:tr>
      <w:tr w:rsidR="00A171D8">
        <w:trPr>
          <w:trHeight w:val="2483"/>
        </w:trPr>
        <w:tc>
          <w:tcPr>
            <w:tcW w:w="812" w:type="dxa"/>
          </w:tcPr>
          <w:p w:rsidR="00A171D8" w:rsidRDefault="00C31BA0">
            <w:pPr>
              <w:pStyle w:val="TableParagraph"/>
              <w:spacing w:line="268" w:lineRule="exact"/>
              <w:ind w:right="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  <w:r w:rsidR="002A533F">
              <w:rPr>
                <w:spacing w:val="-5"/>
                <w:sz w:val="24"/>
              </w:rPr>
              <w:t>.</w:t>
            </w:r>
          </w:p>
        </w:tc>
        <w:tc>
          <w:tcPr>
            <w:tcW w:w="2763" w:type="dxa"/>
          </w:tcPr>
          <w:p w:rsidR="00A171D8" w:rsidRDefault="002A533F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  <w:p w:rsidR="00A171D8" w:rsidRDefault="002A533F" w:rsidP="00C31BA0">
            <w:pPr>
              <w:pStyle w:val="TableParagraph"/>
              <w:ind w:left="229" w:right="2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«Противодействие </w:t>
            </w:r>
            <w:r>
              <w:rPr>
                <w:sz w:val="24"/>
              </w:rPr>
              <w:t xml:space="preserve">коррупции» на официальном сайте </w:t>
            </w:r>
            <w:r w:rsidR="00C31BA0">
              <w:rPr>
                <w:sz w:val="24"/>
              </w:rPr>
              <w:t>колледжа</w:t>
            </w:r>
          </w:p>
        </w:tc>
        <w:tc>
          <w:tcPr>
            <w:tcW w:w="2216" w:type="dxa"/>
          </w:tcPr>
          <w:p w:rsidR="00A4201C" w:rsidRDefault="00A4201C">
            <w:pPr>
              <w:pStyle w:val="TableParagraph"/>
              <w:ind w:left="79" w:right="7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  <w:p w:rsidR="00A171D8" w:rsidRDefault="00C31BA0">
            <w:pPr>
              <w:pStyle w:val="TableParagraph"/>
              <w:ind w:left="79" w:right="7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</w:t>
            </w:r>
            <w:r w:rsidR="00A4201C">
              <w:rPr>
                <w:spacing w:val="-2"/>
                <w:sz w:val="24"/>
              </w:rPr>
              <w:t>ь</w:t>
            </w:r>
          </w:p>
        </w:tc>
        <w:tc>
          <w:tcPr>
            <w:tcW w:w="1875" w:type="dxa"/>
          </w:tcPr>
          <w:p w:rsidR="00A171D8" w:rsidRDefault="002A533F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687" w:type="dxa"/>
          </w:tcPr>
          <w:p w:rsidR="00A171D8" w:rsidRDefault="002A533F">
            <w:pPr>
              <w:pStyle w:val="TableParagraph"/>
              <w:ind w:left="42" w:right="3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сайте организации </w:t>
            </w:r>
            <w:proofErr w:type="gramStart"/>
            <w:r>
              <w:rPr>
                <w:sz w:val="24"/>
              </w:rPr>
              <w:t>раздет</w:t>
            </w:r>
            <w:proofErr w:type="gramEnd"/>
          </w:p>
          <w:p w:rsidR="00A171D8" w:rsidRDefault="002A533F">
            <w:pPr>
              <w:pStyle w:val="TableParagraph"/>
              <w:spacing w:line="270" w:lineRule="atLeast"/>
              <w:ind w:left="209" w:right="204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«Противодействие </w:t>
            </w:r>
            <w:r>
              <w:rPr>
                <w:sz w:val="24"/>
              </w:rPr>
              <w:t>коррупции»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содержит </w:t>
            </w:r>
            <w:r>
              <w:rPr>
                <w:spacing w:val="-2"/>
                <w:sz w:val="24"/>
              </w:rPr>
              <w:t xml:space="preserve">актуальную </w:t>
            </w:r>
            <w:r>
              <w:rPr>
                <w:sz w:val="24"/>
              </w:rPr>
              <w:t xml:space="preserve">информацию и </w:t>
            </w:r>
            <w:r>
              <w:rPr>
                <w:spacing w:val="-2"/>
                <w:sz w:val="24"/>
              </w:rPr>
              <w:t>соответствует требованиям законодательства</w:t>
            </w:r>
          </w:p>
        </w:tc>
      </w:tr>
      <w:tr w:rsidR="00A171D8">
        <w:trPr>
          <w:trHeight w:val="3036"/>
        </w:trPr>
        <w:tc>
          <w:tcPr>
            <w:tcW w:w="812" w:type="dxa"/>
          </w:tcPr>
          <w:p w:rsidR="00A171D8" w:rsidRDefault="00C31BA0">
            <w:pPr>
              <w:pStyle w:val="TableParagraph"/>
              <w:spacing w:line="268" w:lineRule="exact"/>
              <w:ind w:right="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  <w:bookmarkStart w:id="0" w:name="_GoBack"/>
            <w:bookmarkEnd w:id="0"/>
            <w:r w:rsidR="002A533F">
              <w:rPr>
                <w:spacing w:val="-5"/>
                <w:sz w:val="24"/>
              </w:rPr>
              <w:t>.</w:t>
            </w:r>
          </w:p>
        </w:tc>
        <w:tc>
          <w:tcPr>
            <w:tcW w:w="2763" w:type="dxa"/>
          </w:tcPr>
          <w:p w:rsidR="00A171D8" w:rsidRDefault="002A533F">
            <w:pPr>
              <w:pStyle w:val="TableParagraph"/>
              <w:ind w:left="126" w:right="117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Размещение государственного </w:t>
            </w:r>
            <w:r>
              <w:rPr>
                <w:sz w:val="24"/>
              </w:rPr>
              <w:t xml:space="preserve">задания, отчетов о </w:t>
            </w:r>
            <w:r>
              <w:rPr>
                <w:spacing w:val="-2"/>
                <w:sz w:val="24"/>
              </w:rPr>
              <w:t xml:space="preserve">выполнении государственного </w:t>
            </w:r>
            <w:r>
              <w:rPr>
                <w:sz w:val="24"/>
              </w:rPr>
              <w:t>задания, бюджетной сметы и ее изменений, годовой бухгалтерской отчетности,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  <w:p w:rsidR="00A171D8" w:rsidRDefault="002A533F">
            <w:pPr>
              <w:pStyle w:val="TableParagraph"/>
              <w:spacing w:line="270" w:lineRule="atLeast"/>
              <w:ind w:left="282" w:right="273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сайте </w:t>
            </w:r>
            <w:hyperlink r:id="rId4">
              <w:r>
                <w:rPr>
                  <w:color w:val="0000FF"/>
                  <w:spacing w:val="-2"/>
                  <w:sz w:val="24"/>
                  <w:u w:val="single" w:color="0000FF"/>
                </w:rPr>
                <w:t>www.bas.gov.ru</w:t>
              </w:r>
            </w:hyperlink>
          </w:p>
        </w:tc>
        <w:tc>
          <w:tcPr>
            <w:tcW w:w="2216" w:type="dxa"/>
          </w:tcPr>
          <w:p w:rsidR="00A171D8" w:rsidRDefault="00A171D8">
            <w:pPr>
              <w:pStyle w:val="TableParagraph"/>
              <w:spacing w:before="267"/>
              <w:jc w:val="left"/>
              <w:rPr>
                <w:b/>
                <w:sz w:val="24"/>
              </w:rPr>
            </w:pPr>
          </w:p>
          <w:p w:rsidR="00A171D8" w:rsidRDefault="002A533F">
            <w:pPr>
              <w:pStyle w:val="TableParagraph"/>
              <w:ind w:left="79" w:right="75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бухгалтер</w:t>
            </w:r>
          </w:p>
        </w:tc>
        <w:tc>
          <w:tcPr>
            <w:tcW w:w="1875" w:type="dxa"/>
          </w:tcPr>
          <w:p w:rsidR="00A171D8" w:rsidRDefault="002A533F">
            <w:pPr>
              <w:pStyle w:val="TableParagraph"/>
              <w:ind w:left="219" w:right="212" w:firstLin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Отчеты </w:t>
            </w:r>
            <w:r>
              <w:rPr>
                <w:sz w:val="24"/>
              </w:rPr>
              <w:t>февраль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2025, </w:t>
            </w:r>
            <w:r>
              <w:rPr>
                <w:spacing w:val="-2"/>
                <w:sz w:val="24"/>
              </w:rPr>
              <w:t xml:space="preserve">изменения </w:t>
            </w:r>
            <w:r>
              <w:rPr>
                <w:sz w:val="24"/>
              </w:rPr>
              <w:t xml:space="preserve">постоянно в </w:t>
            </w:r>
            <w:r>
              <w:rPr>
                <w:spacing w:val="-2"/>
                <w:sz w:val="24"/>
              </w:rPr>
              <w:t>течение 2025года</w:t>
            </w:r>
          </w:p>
        </w:tc>
        <w:tc>
          <w:tcPr>
            <w:tcW w:w="2687" w:type="dxa"/>
          </w:tcPr>
          <w:p w:rsidR="00A171D8" w:rsidRDefault="002A533F">
            <w:pPr>
              <w:pStyle w:val="TableParagraph"/>
              <w:ind w:left="183" w:right="94" w:hanging="29"/>
              <w:jc w:val="lef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размещены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сроков</w:t>
            </w:r>
          </w:p>
        </w:tc>
      </w:tr>
    </w:tbl>
    <w:p w:rsidR="002A533F" w:rsidRDefault="002A533F"/>
    <w:p w:rsidR="00F22D9D" w:rsidRDefault="00F22D9D"/>
    <w:p w:rsidR="00F22D9D" w:rsidRDefault="00F22D9D"/>
    <w:sectPr w:rsidR="00F22D9D" w:rsidSect="005E4B3E">
      <w:type w:val="continuous"/>
      <w:pgSz w:w="11910" w:h="16840"/>
      <w:pgMar w:top="1100" w:right="566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171D8"/>
    <w:rsid w:val="00115CB2"/>
    <w:rsid w:val="002A533F"/>
    <w:rsid w:val="005E4B3E"/>
    <w:rsid w:val="009D7643"/>
    <w:rsid w:val="00A171D8"/>
    <w:rsid w:val="00A4201C"/>
    <w:rsid w:val="00B35B90"/>
    <w:rsid w:val="00C31BA0"/>
    <w:rsid w:val="00EE0A32"/>
    <w:rsid w:val="00F04CCF"/>
    <w:rsid w:val="00F22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4B3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4B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E4B3E"/>
    <w:pPr>
      <w:ind w:right="617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E4B3E"/>
  </w:style>
  <w:style w:type="paragraph" w:customStyle="1" w:styleId="TableParagraph">
    <w:name w:val="Table Paragraph"/>
    <w:basedOn w:val="a"/>
    <w:uiPriority w:val="1"/>
    <w:qFormat/>
    <w:rsid w:val="005E4B3E"/>
    <w:pPr>
      <w:jc w:val="center"/>
    </w:pPr>
  </w:style>
  <w:style w:type="character" w:styleId="a5">
    <w:name w:val="Strong"/>
    <w:basedOn w:val="a0"/>
    <w:uiPriority w:val="22"/>
    <w:qFormat/>
    <w:rsid w:val="00C31B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617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a5">
    <w:name w:val="Strong"/>
    <w:basedOn w:val="a0"/>
    <w:uiPriority w:val="22"/>
    <w:qFormat/>
    <w:rsid w:val="00C31B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Компьютер</cp:lastModifiedBy>
  <cp:revision>2</cp:revision>
  <cp:lastPrinted>2026-06-26T08:07:00Z</cp:lastPrinted>
  <dcterms:created xsi:type="dcterms:W3CDTF">2026-06-26T08:14:00Z</dcterms:created>
  <dcterms:modified xsi:type="dcterms:W3CDTF">2026-06-26T08:14:00Z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2026-06-23T00:00:00Z</vt:filetime>
  </property>
  <property fmtid="{D5CDD505-2E9C-101B-9397-08002B2CF9AE}" pid="4" name="Creator">
    <vt:lpwstr>PDF24 Creator</vt:lpwstr>
  </property>
  <property fmtid="{D5CDD505-2E9C-101B-9397-08002B2CF9AE}" pid="5" name="LastSaved">
    <vt:filetime>2026-06-26T00:00:00Z</vt:filetime>
  </property>
  <property fmtid="{D5CDD505-2E9C-101B-9397-08002B2CF9AE}" pid="6" name="Producer">
    <vt:lpwstr>GPL Ghostscript 10.05.1</vt:lpwstr>
  </property>
</Properties>
</file>